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6" w:rsidRPr="000351B3" w:rsidRDefault="004F2736" w:rsidP="004F2736">
      <w:pPr>
        <w:autoSpaceDE w:val="0"/>
        <w:autoSpaceDN w:val="0"/>
        <w:adjustRightInd w:val="0"/>
        <w:spacing w:after="0" w:line="240" w:lineRule="auto"/>
        <w:jc w:val="center"/>
        <w:rPr>
          <w:rFonts w:ascii="Times New Roman" w:hAnsi="Times New Roman"/>
          <w:b/>
          <w:sz w:val="24"/>
          <w:szCs w:val="24"/>
        </w:rPr>
      </w:pPr>
      <w:r w:rsidRPr="000351B3">
        <w:rPr>
          <w:rFonts w:ascii="Times New Roman" w:hAnsi="Times New Roman"/>
          <w:b/>
          <w:sz w:val="24"/>
          <w:szCs w:val="24"/>
        </w:rPr>
        <w:t>CRITERIA - VII: INNOVATIONS</w:t>
      </w:r>
      <w:r>
        <w:rPr>
          <w:rFonts w:ascii="Times New Roman" w:hAnsi="Times New Roman"/>
          <w:b/>
          <w:sz w:val="24"/>
          <w:szCs w:val="24"/>
        </w:rPr>
        <w:t xml:space="preserve"> </w:t>
      </w:r>
      <w:r w:rsidRPr="000351B3">
        <w:rPr>
          <w:rFonts w:ascii="Times New Roman" w:hAnsi="Times New Roman"/>
          <w:b/>
          <w:sz w:val="24"/>
          <w:szCs w:val="24"/>
        </w:rPr>
        <w:t>AND</w:t>
      </w:r>
      <w:r>
        <w:rPr>
          <w:rFonts w:ascii="Times New Roman" w:hAnsi="Times New Roman"/>
          <w:b/>
          <w:sz w:val="24"/>
          <w:szCs w:val="24"/>
        </w:rPr>
        <w:t xml:space="preserve"> </w:t>
      </w:r>
      <w:r w:rsidRPr="000351B3">
        <w:rPr>
          <w:rFonts w:ascii="Times New Roman" w:hAnsi="Times New Roman"/>
          <w:b/>
          <w:sz w:val="24"/>
          <w:szCs w:val="24"/>
        </w:rPr>
        <w:t>BEST</w:t>
      </w:r>
      <w:r>
        <w:rPr>
          <w:rFonts w:ascii="Times New Roman" w:hAnsi="Times New Roman"/>
          <w:b/>
          <w:sz w:val="24"/>
          <w:szCs w:val="24"/>
        </w:rPr>
        <w:t xml:space="preserve"> </w:t>
      </w:r>
      <w:r w:rsidRPr="000351B3">
        <w:rPr>
          <w:rFonts w:ascii="Times New Roman" w:hAnsi="Times New Roman"/>
          <w:b/>
          <w:sz w:val="24"/>
          <w:szCs w:val="24"/>
        </w:rPr>
        <w:t>PRACTICES</w:t>
      </w:r>
    </w:p>
    <w:p w:rsidR="004F2736" w:rsidRPr="00B265B3" w:rsidRDefault="004F2736" w:rsidP="004F2736">
      <w:pPr>
        <w:widowControl w:val="0"/>
        <w:autoSpaceDE w:val="0"/>
        <w:autoSpaceDN w:val="0"/>
        <w:adjustRightInd w:val="0"/>
        <w:spacing w:after="0" w:line="240" w:lineRule="auto"/>
        <w:ind w:left="540" w:right="-20"/>
        <w:jc w:val="center"/>
        <w:rPr>
          <w:rFonts w:ascii="Times New Roman" w:hAnsi="Times New Roman"/>
          <w:sz w:val="24"/>
          <w:szCs w:val="24"/>
        </w:rPr>
      </w:pPr>
    </w:p>
    <w:p w:rsidR="004F2736" w:rsidRDefault="004F2736" w:rsidP="004F2736">
      <w:pPr>
        <w:widowControl w:val="0"/>
        <w:autoSpaceDE w:val="0"/>
        <w:autoSpaceDN w:val="0"/>
        <w:adjustRightInd w:val="0"/>
        <w:spacing w:after="0" w:line="240" w:lineRule="auto"/>
        <w:ind w:right="-20"/>
        <w:jc w:val="both"/>
        <w:rPr>
          <w:rFonts w:ascii="Times New Roman" w:hAnsi="Times New Roman"/>
          <w:b/>
          <w:bCs/>
          <w:w w:val="114"/>
          <w:sz w:val="24"/>
          <w:szCs w:val="24"/>
        </w:rPr>
      </w:pPr>
      <w:r w:rsidRPr="00B34633">
        <w:rPr>
          <w:rFonts w:ascii="Times New Roman" w:hAnsi="Times New Roman"/>
          <w:b/>
          <w:bCs/>
          <w:spacing w:val="-1"/>
          <w:sz w:val="24"/>
          <w:szCs w:val="24"/>
        </w:rPr>
        <w:t>7.</w:t>
      </w:r>
      <w:r w:rsidRPr="00B34633">
        <w:rPr>
          <w:rFonts w:ascii="Times New Roman" w:hAnsi="Times New Roman"/>
          <w:b/>
          <w:bCs/>
          <w:sz w:val="24"/>
          <w:szCs w:val="24"/>
        </w:rPr>
        <w:t>1</w:t>
      </w:r>
      <w:r w:rsidRPr="000351B3">
        <w:rPr>
          <w:rFonts w:ascii="Times New Roman" w:hAnsi="Times New Roman"/>
          <w:b/>
          <w:sz w:val="24"/>
          <w:szCs w:val="24"/>
        </w:rPr>
        <w:t>Environment Consciousness</w:t>
      </w:r>
    </w:p>
    <w:p w:rsidR="004F2736" w:rsidRPr="00B34633" w:rsidRDefault="004F2736" w:rsidP="004F2736">
      <w:pPr>
        <w:widowControl w:val="0"/>
        <w:tabs>
          <w:tab w:val="left" w:pos="1080"/>
        </w:tabs>
        <w:autoSpaceDE w:val="0"/>
        <w:autoSpaceDN w:val="0"/>
        <w:adjustRightInd w:val="0"/>
        <w:spacing w:after="0" w:line="240" w:lineRule="auto"/>
        <w:ind w:right="-20"/>
        <w:jc w:val="both"/>
        <w:rPr>
          <w:rFonts w:ascii="Times New Roman" w:hAnsi="Times New Roman"/>
          <w:b/>
          <w:sz w:val="24"/>
          <w:szCs w:val="24"/>
        </w:rPr>
      </w:pPr>
    </w:p>
    <w:p w:rsidR="004F2736" w:rsidRPr="00B34633" w:rsidRDefault="004F2736" w:rsidP="004F2736">
      <w:pPr>
        <w:widowControl w:val="0"/>
        <w:autoSpaceDE w:val="0"/>
        <w:autoSpaceDN w:val="0"/>
        <w:adjustRightInd w:val="0"/>
        <w:spacing w:after="0" w:line="240" w:lineRule="auto"/>
        <w:ind w:right="446" w:hanging="450"/>
        <w:jc w:val="both"/>
        <w:rPr>
          <w:rFonts w:ascii="Times New Roman" w:hAnsi="Times New Roman"/>
          <w:i/>
          <w:sz w:val="24"/>
          <w:szCs w:val="24"/>
        </w:rPr>
      </w:pPr>
      <w:r w:rsidRPr="00B34633">
        <w:rPr>
          <w:rFonts w:ascii="Times New Roman" w:hAnsi="Times New Roman"/>
          <w:b/>
          <w:sz w:val="24"/>
          <w:szCs w:val="24"/>
        </w:rPr>
        <w:tab/>
      </w:r>
      <w:r>
        <w:rPr>
          <w:rFonts w:ascii="Times New Roman" w:hAnsi="Times New Roman"/>
          <w:b/>
          <w:i/>
          <w:sz w:val="24"/>
          <w:szCs w:val="24"/>
        </w:rPr>
        <w:t xml:space="preserve">7.1.1 </w:t>
      </w:r>
      <w:r w:rsidRPr="00B34633">
        <w:rPr>
          <w:rFonts w:ascii="Times New Roman" w:hAnsi="Times New Roman"/>
          <w:b/>
          <w:i/>
          <w:sz w:val="24"/>
          <w:szCs w:val="24"/>
        </w:rPr>
        <w:t>Does the institute conduct a green audit of its campus and facilities?</w:t>
      </w:r>
    </w:p>
    <w:p w:rsidR="004F2736" w:rsidRPr="00B265B3" w:rsidRDefault="004F2736" w:rsidP="004F2736">
      <w:pPr>
        <w:widowControl w:val="0"/>
        <w:autoSpaceDE w:val="0"/>
        <w:autoSpaceDN w:val="0"/>
        <w:adjustRightInd w:val="0"/>
        <w:spacing w:after="0" w:line="240" w:lineRule="auto"/>
        <w:ind w:right="-63" w:hanging="990"/>
        <w:jc w:val="both"/>
        <w:rPr>
          <w:rFonts w:ascii="Times New Roman" w:hAnsi="Times New Roman"/>
          <w:sz w:val="24"/>
          <w:szCs w:val="24"/>
        </w:rPr>
      </w:pPr>
      <w:r w:rsidRPr="00B265B3">
        <w:rPr>
          <w:rFonts w:ascii="Times New Roman" w:hAnsi="Times New Roman"/>
          <w:sz w:val="24"/>
          <w:szCs w:val="24"/>
        </w:rPr>
        <w:tab/>
      </w:r>
      <w:r w:rsidRPr="00B265B3">
        <w:rPr>
          <w:rFonts w:ascii="Times New Roman" w:hAnsi="Times New Roman"/>
          <w:sz w:val="24"/>
          <w:szCs w:val="24"/>
        </w:rPr>
        <w:tab/>
      </w:r>
      <w:r w:rsidRPr="00B265B3">
        <w:rPr>
          <w:rFonts w:ascii="Times New Roman" w:hAnsi="Times New Roman"/>
          <w:b/>
          <w:sz w:val="24"/>
          <w:szCs w:val="24"/>
        </w:rPr>
        <w:t>Yes</w:t>
      </w:r>
      <w:r w:rsidRPr="00B265B3">
        <w:rPr>
          <w:rFonts w:ascii="Times New Roman" w:hAnsi="Times New Roman"/>
          <w:sz w:val="24"/>
          <w:szCs w:val="24"/>
        </w:rPr>
        <w:t xml:space="preserve">, the institute is conducting a green audit of its campus and facilities starting from this academic year </w:t>
      </w:r>
      <w:r w:rsidR="003F5BF3" w:rsidRPr="003F5BF3">
        <w:rPr>
          <w:rFonts w:ascii="Times New Roman" w:hAnsi="Times New Roman"/>
          <w:sz w:val="24"/>
          <w:szCs w:val="24"/>
        </w:rPr>
        <w:t>2017-2018</w:t>
      </w:r>
      <w:r w:rsidRPr="003F5BF3">
        <w:rPr>
          <w:rFonts w:ascii="Times New Roman" w:hAnsi="Times New Roman"/>
          <w:sz w:val="24"/>
          <w:szCs w:val="24"/>
        </w:rPr>
        <w:t>.</w:t>
      </w:r>
      <w:r w:rsidRPr="00B265B3">
        <w:rPr>
          <w:rFonts w:ascii="Times New Roman" w:hAnsi="Times New Roman"/>
          <w:sz w:val="24"/>
          <w:szCs w:val="24"/>
        </w:rPr>
        <w:t xml:space="preserve"> This audit is planned in three phases.</w:t>
      </w:r>
    </w:p>
    <w:p w:rsidR="004F2736" w:rsidRPr="00B265B3" w:rsidRDefault="004F2736" w:rsidP="004F2736">
      <w:pPr>
        <w:widowControl w:val="0"/>
        <w:autoSpaceDE w:val="0"/>
        <w:autoSpaceDN w:val="0"/>
        <w:adjustRightInd w:val="0"/>
        <w:spacing w:after="0" w:line="240" w:lineRule="auto"/>
        <w:ind w:right="-63" w:hanging="990"/>
        <w:jc w:val="both"/>
        <w:rPr>
          <w:rFonts w:ascii="Times New Roman" w:hAnsi="Times New Roman"/>
          <w:sz w:val="24"/>
          <w:szCs w:val="24"/>
        </w:rPr>
      </w:pPr>
      <w:r w:rsidRPr="00B265B3">
        <w:rPr>
          <w:rFonts w:ascii="Times New Roman" w:hAnsi="Times New Roman"/>
          <w:sz w:val="24"/>
          <w:szCs w:val="24"/>
        </w:rPr>
        <w:tab/>
      </w:r>
      <w:r w:rsidRPr="00B265B3">
        <w:rPr>
          <w:rFonts w:ascii="Times New Roman" w:hAnsi="Times New Roman"/>
          <w:b/>
          <w:sz w:val="24"/>
          <w:szCs w:val="24"/>
        </w:rPr>
        <w:t>Pre-audit:</w:t>
      </w:r>
      <w:r w:rsidRPr="00B265B3">
        <w:rPr>
          <w:rFonts w:ascii="Times New Roman" w:hAnsi="Times New Roman"/>
          <w:sz w:val="24"/>
          <w:szCs w:val="24"/>
        </w:rPr>
        <w:t xml:space="preserve"> The scope of the audit is defined. Various initiatives during the academic year are confirmed. </w:t>
      </w:r>
    </w:p>
    <w:p w:rsidR="004F2736" w:rsidRPr="00B265B3" w:rsidRDefault="004F2736" w:rsidP="004F2736">
      <w:pPr>
        <w:widowControl w:val="0"/>
        <w:autoSpaceDE w:val="0"/>
        <w:autoSpaceDN w:val="0"/>
        <w:adjustRightInd w:val="0"/>
        <w:spacing w:after="0" w:line="240" w:lineRule="auto"/>
        <w:ind w:right="-63" w:hanging="990"/>
        <w:jc w:val="both"/>
        <w:rPr>
          <w:rFonts w:ascii="Times New Roman" w:hAnsi="Times New Roman"/>
          <w:sz w:val="24"/>
          <w:szCs w:val="24"/>
        </w:rPr>
      </w:pPr>
      <w:r w:rsidRPr="00B265B3">
        <w:rPr>
          <w:rFonts w:ascii="Times New Roman" w:hAnsi="Times New Roman"/>
          <w:sz w:val="24"/>
          <w:szCs w:val="24"/>
        </w:rPr>
        <w:tab/>
      </w:r>
      <w:r w:rsidRPr="00B265B3">
        <w:rPr>
          <w:rFonts w:ascii="Times New Roman" w:hAnsi="Times New Roman"/>
          <w:b/>
          <w:sz w:val="24"/>
          <w:szCs w:val="24"/>
        </w:rPr>
        <w:t>Audit:</w:t>
      </w:r>
      <w:r w:rsidRPr="00B265B3">
        <w:rPr>
          <w:rFonts w:ascii="Times New Roman" w:hAnsi="Times New Roman"/>
          <w:sz w:val="24"/>
          <w:szCs w:val="24"/>
        </w:rPr>
        <w:t xml:space="preserve"> Green audit is to be conducted by an internal green audit team on a yearly basis.</w:t>
      </w:r>
    </w:p>
    <w:p w:rsidR="004F2736" w:rsidRPr="00B265B3" w:rsidRDefault="004F2736" w:rsidP="004F2736">
      <w:pPr>
        <w:widowControl w:val="0"/>
        <w:autoSpaceDE w:val="0"/>
        <w:autoSpaceDN w:val="0"/>
        <w:adjustRightInd w:val="0"/>
        <w:spacing w:after="0" w:line="240" w:lineRule="auto"/>
        <w:ind w:right="-63" w:hanging="990"/>
        <w:jc w:val="both"/>
        <w:rPr>
          <w:rFonts w:ascii="Times New Roman" w:hAnsi="Times New Roman"/>
          <w:sz w:val="24"/>
          <w:szCs w:val="24"/>
        </w:rPr>
      </w:pPr>
      <w:r w:rsidRPr="00B265B3">
        <w:rPr>
          <w:rFonts w:ascii="Times New Roman" w:hAnsi="Times New Roman"/>
          <w:sz w:val="24"/>
          <w:szCs w:val="24"/>
        </w:rPr>
        <w:tab/>
      </w:r>
      <w:r w:rsidRPr="00B265B3">
        <w:rPr>
          <w:rFonts w:ascii="Times New Roman" w:hAnsi="Times New Roman"/>
          <w:b/>
          <w:sz w:val="24"/>
          <w:szCs w:val="24"/>
        </w:rPr>
        <w:t>Post-audit:</w:t>
      </w:r>
      <w:r w:rsidRPr="00B265B3">
        <w:rPr>
          <w:rFonts w:ascii="Times New Roman" w:hAnsi="Times New Roman"/>
          <w:sz w:val="24"/>
          <w:szCs w:val="24"/>
        </w:rPr>
        <w:t xml:space="preserve"> Based on the internal audit report, the institute review</w:t>
      </w:r>
      <w:r>
        <w:rPr>
          <w:rFonts w:ascii="Times New Roman" w:hAnsi="Times New Roman"/>
          <w:sz w:val="24"/>
          <w:szCs w:val="24"/>
        </w:rPr>
        <w:t>s</w:t>
      </w:r>
      <w:r w:rsidRPr="00B265B3">
        <w:rPr>
          <w:rFonts w:ascii="Times New Roman" w:hAnsi="Times New Roman"/>
          <w:sz w:val="24"/>
          <w:szCs w:val="24"/>
        </w:rPr>
        <w:t xml:space="preserve"> environment related initiatives that </w:t>
      </w:r>
      <w:r>
        <w:rPr>
          <w:rFonts w:ascii="Times New Roman" w:hAnsi="Times New Roman"/>
          <w:sz w:val="24"/>
          <w:szCs w:val="24"/>
        </w:rPr>
        <w:t>has to be</w:t>
      </w:r>
      <w:r w:rsidRPr="00B265B3">
        <w:rPr>
          <w:rFonts w:ascii="Times New Roman" w:hAnsi="Times New Roman"/>
          <w:sz w:val="24"/>
          <w:szCs w:val="24"/>
        </w:rPr>
        <w:t xml:space="preserve"> implemented. It then formulate</w:t>
      </w:r>
      <w:r>
        <w:rPr>
          <w:rFonts w:ascii="Times New Roman" w:hAnsi="Times New Roman"/>
          <w:sz w:val="24"/>
          <w:szCs w:val="24"/>
        </w:rPr>
        <w:t>s</w:t>
      </w:r>
      <w:r w:rsidRPr="00B265B3">
        <w:rPr>
          <w:rFonts w:ascii="Times New Roman" w:hAnsi="Times New Roman"/>
          <w:sz w:val="24"/>
          <w:szCs w:val="24"/>
        </w:rPr>
        <w:t xml:space="preserve"> the action plan for the next academic year in order to have better environment sensitization. An external audit is also proposed to be conducted every five years.</w:t>
      </w:r>
    </w:p>
    <w:p w:rsidR="004F2736" w:rsidRDefault="004F2736" w:rsidP="004F2736">
      <w:pPr>
        <w:autoSpaceDE w:val="0"/>
        <w:autoSpaceDN w:val="0"/>
        <w:adjustRightInd w:val="0"/>
        <w:spacing w:after="0" w:line="240" w:lineRule="auto"/>
        <w:ind w:hanging="900"/>
        <w:jc w:val="both"/>
        <w:rPr>
          <w:rFonts w:ascii="Times New Roman" w:eastAsia="Calibri" w:hAnsi="Times New Roman"/>
          <w:b/>
          <w:sz w:val="24"/>
          <w:szCs w:val="24"/>
        </w:rPr>
      </w:pPr>
    </w:p>
    <w:p w:rsidR="004F2736" w:rsidRPr="00B265B3" w:rsidRDefault="004F2736" w:rsidP="004F2736">
      <w:pPr>
        <w:autoSpaceDE w:val="0"/>
        <w:autoSpaceDN w:val="0"/>
        <w:adjustRightInd w:val="0"/>
        <w:spacing w:after="0" w:line="240" w:lineRule="auto"/>
        <w:ind w:hanging="270"/>
        <w:jc w:val="both"/>
        <w:rPr>
          <w:rFonts w:ascii="Times New Roman" w:eastAsia="Calibri" w:hAnsi="Times New Roman"/>
          <w:b/>
          <w:sz w:val="24"/>
          <w:szCs w:val="24"/>
        </w:rPr>
      </w:pPr>
      <w:r>
        <w:rPr>
          <w:rFonts w:ascii="Times New Roman" w:eastAsia="Calibri" w:hAnsi="Times New Roman"/>
          <w:b/>
          <w:sz w:val="24"/>
          <w:szCs w:val="24"/>
        </w:rPr>
        <w:tab/>
      </w:r>
      <w:r w:rsidRPr="00B265B3">
        <w:rPr>
          <w:rFonts w:ascii="Times New Roman" w:eastAsia="Calibri" w:hAnsi="Times New Roman"/>
          <w:b/>
          <w:sz w:val="24"/>
          <w:szCs w:val="24"/>
        </w:rPr>
        <w:t>The following are the commitment of the institution towards eco-friendly campus:</w:t>
      </w:r>
    </w:p>
    <w:p w:rsidR="004F2736" w:rsidRPr="00B265B3" w:rsidRDefault="004F2736" w:rsidP="004F2736">
      <w:pPr>
        <w:pStyle w:val="ListParagraph"/>
        <w:numPr>
          <w:ilvl w:val="0"/>
          <w:numId w:val="15"/>
        </w:numPr>
        <w:spacing w:line="240" w:lineRule="auto"/>
        <w:ind w:left="360"/>
        <w:jc w:val="both"/>
        <w:rPr>
          <w:rFonts w:ascii="Times New Roman" w:hAnsi="Times New Roman"/>
          <w:sz w:val="24"/>
          <w:szCs w:val="24"/>
        </w:rPr>
      </w:pPr>
      <w:r w:rsidRPr="00B265B3">
        <w:rPr>
          <w:rFonts w:ascii="Times New Roman" w:hAnsi="Times New Roman"/>
          <w:sz w:val="24"/>
          <w:szCs w:val="24"/>
        </w:rPr>
        <w:t>Students are strictly instructed to follow the guidelines given by the government to avoid plastic materials to be eco conscious. Hence thrust is given on plastic free zone on the campus. The student volunteers are extensively used to campaign against the plastic things sensitizing the dangers of plastic materials.</w:t>
      </w:r>
    </w:p>
    <w:p w:rsidR="004F2736" w:rsidRPr="00B265B3" w:rsidRDefault="004F2736" w:rsidP="004F2736">
      <w:pPr>
        <w:pStyle w:val="ListParagraph"/>
        <w:numPr>
          <w:ilvl w:val="0"/>
          <w:numId w:val="15"/>
        </w:numPr>
        <w:spacing w:after="0" w:line="240" w:lineRule="auto"/>
        <w:ind w:left="360"/>
        <w:jc w:val="both"/>
        <w:rPr>
          <w:rFonts w:ascii="Times New Roman" w:hAnsi="Times New Roman"/>
          <w:sz w:val="24"/>
          <w:szCs w:val="24"/>
        </w:rPr>
      </w:pPr>
      <w:r w:rsidRPr="00B265B3">
        <w:rPr>
          <w:rFonts w:ascii="Times New Roman" w:eastAsia="Calibri" w:hAnsi="Times New Roman"/>
          <w:sz w:val="24"/>
          <w:szCs w:val="24"/>
        </w:rPr>
        <w:t xml:space="preserve">The college has well maintained green pockets and separate medicinal garden in the campus. </w:t>
      </w:r>
    </w:p>
    <w:p w:rsidR="004F2736" w:rsidRPr="00B265B3" w:rsidRDefault="004F2736" w:rsidP="004F2736">
      <w:pPr>
        <w:pStyle w:val="ListParagraph"/>
        <w:numPr>
          <w:ilvl w:val="0"/>
          <w:numId w:val="15"/>
        </w:numPr>
        <w:spacing w:after="0" w:line="240" w:lineRule="auto"/>
        <w:ind w:left="360"/>
        <w:jc w:val="both"/>
        <w:rPr>
          <w:rFonts w:ascii="Times New Roman" w:hAnsi="Times New Roman"/>
          <w:sz w:val="24"/>
          <w:szCs w:val="24"/>
        </w:rPr>
      </w:pPr>
      <w:r w:rsidRPr="00B265B3">
        <w:rPr>
          <w:rFonts w:ascii="Times New Roman" w:hAnsi="Times New Roman"/>
          <w:sz w:val="24"/>
          <w:szCs w:val="24"/>
        </w:rPr>
        <w:t>One gardener is appointed who cleans garden daily and also takes care of its mainte</w:t>
      </w:r>
      <w:r>
        <w:rPr>
          <w:rFonts w:ascii="Times New Roman" w:hAnsi="Times New Roman"/>
          <w:sz w:val="24"/>
          <w:szCs w:val="24"/>
        </w:rPr>
        <w:t>nance.</w:t>
      </w:r>
    </w:p>
    <w:p w:rsidR="004F2736" w:rsidRPr="00B265B3" w:rsidRDefault="004F2736" w:rsidP="004F2736">
      <w:pPr>
        <w:pStyle w:val="ListParagraph"/>
        <w:numPr>
          <w:ilvl w:val="0"/>
          <w:numId w:val="15"/>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To enable proper waste reduction and recycling practices through education and communication efforts. The class rooms and practical laboratories hold remarkable sign at various ports as “SAVE ENERGY”, “PUT OFF FANS AND LIGHTS” when not in use, etc.</w:t>
      </w:r>
    </w:p>
    <w:p w:rsidR="004F2736" w:rsidRDefault="004F2736" w:rsidP="004F2736">
      <w:pPr>
        <w:pStyle w:val="ListParagraph"/>
        <w:numPr>
          <w:ilvl w:val="0"/>
          <w:numId w:val="15"/>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The College organizes several programs like tree plantation, go gre</w:t>
      </w:r>
      <w:r>
        <w:rPr>
          <w:rFonts w:ascii="Times New Roman" w:eastAsia="Calibri" w:hAnsi="Times New Roman"/>
          <w:sz w:val="24"/>
          <w:szCs w:val="24"/>
        </w:rPr>
        <w:t>en, save water and electricity and</w:t>
      </w:r>
      <w:r w:rsidRPr="00B265B3">
        <w:rPr>
          <w:rFonts w:ascii="Times New Roman" w:eastAsia="Calibri" w:hAnsi="Times New Roman"/>
          <w:sz w:val="24"/>
          <w:szCs w:val="24"/>
        </w:rPr>
        <w:t xml:space="preserve"> cleanliness r</w:t>
      </w:r>
      <w:r>
        <w:rPr>
          <w:rFonts w:ascii="Times New Roman" w:eastAsia="Calibri" w:hAnsi="Times New Roman"/>
          <w:sz w:val="24"/>
          <w:szCs w:val="24"/>
        </w:rPr>
        <w:t>elated activity through NSS.</w:t>
      </w:r>
    </w:p>
    <w:p w:rsidR="004F2736" w:rsidRPr="00B265B3" w:rsidRDefault="004F2736" w:rsidP="004F2736">
      <w:pPr>
        <w:pStyle w:val="ListParagraph"/>
        <w:autoSpaceDE w:val="0"/>
        <w:autoSpaceDN w:val="0"/>
        <w:adjustRightInd w:val="0"/>
        <w:spacing w:after="0" w:line="240" w:lineRule="auto"/>
        <w:ind w:left="0"/>
        <w:jc w:val="both"/>
        <w:rPr>
          <w:rFonts w:ascii="Times New Roman" w:eastAsia="Calibri" w:hAnsi="Times New Roman"/>
          <w:sz w:val="24"/>
          <w:szCs w:val="24"/>
        </w:rPr>
      </w:pPr>
    </w:p>
    <w:p w:rsidR="004F2736" w:rsidRPr="00482FC1" w:rsidRDefault="004F2736" w:rsidP="004F2736">
      <w:pPr>
        <w:numPr>
          <w:ilvl w:val="2"/>
          <w:numId w:val="11"/>
        </w:numPr>
        <w:autoSpaceDE w:val="0"/>
        <w:autoSpaceDN w:val="0"/>
        <w:adjustRightInd w:val="0"/>
        <w:spacing w:after="0" w:line="240" w:lineRule="auto"/>
        <w:jc w:val="both"/>
        <w:rPr>
          <w:rFonts w:ascii="Times New Roman" w:eastAsia="Calibri" w:hAnsi="Times New Roman"/>
          <w:b/>
          <w:i/>
          <w:sz w:val="24"/>
          <w:szCs w:val="24"/>
        </w:rPr>
      </w:pPr>
      <w:r w:rsidRPr="00482FC1">
        <w:rPr>
          <w:rFonts w:ascii="Times New Roman" w:hAnsi="Times New Roman"/>
          <w:b/>
          <w:i/>
          <w:w w:val="105"/>
          <w:sz w:val="24"/>
          <w:szCs w:val="24"/>
        </w:rPr>
        <w:t>W</w:t>
      </w:r>
      <w:r w:rsidRPr="00482FC1">
        <w:rPr>
          <w:rFonts w:ascii="Times New Roman" w:hAnsi="Times New Roman"/>
          <w:b/>
          <w:i/>
          <w:spacing w:val="-1"/>
          <w:w w:val="116"/>
          <w:sz w:val="24"/>
          <w:szCs w:val="24"/>
        </w:rPr>
        <w:t>h</w:t>
      </w:r>
      <w:r w:rsidRPr="00482FC1">
        <w:rPr>
          <w:rFonts w:ascii="Times New Roman" w:hAnsi="Times New Roman"/>
          <w:b/>
          <w:i/>
          <w:w w:val="112"/>
          <w:sz w:val="24"/>
          <w:szCs w:val="24"/>
        </w:rPr>
        <w:t>a</w:t>
      </w:r>
      <w:r w:rsidRPr="00482FC1">
        <w:rPr>
          <w:rFonts w:ascii="Times New Roman" w:hAnsi="Times New Roman"/>
          <w:b/>
          <w:i/>
          <w:w w:val="117"/>
          <w:sz w:val="24"/>
          <w:szCs w:val="24"/>
        </w:rPr>
        <w:t>t</w:t>
      </w:r>
      <w:r>
        <w:rPr>
          <w:rFonts w:ascii="Times New Roman" w:hAnsi="Times New Roman"/>
          <w:b/>
          <w:i/>
          <w:w w:val="117"/>
          <w:sz w:val="24"/>
          <w:szCs w:val="24"/>
        </w:rPr>
        <w:t xml:space="preserve"> </w:t>
      </w:r>
      <w:r w:rsidRPr="00482FC1">
        <w:rPr>
          <w:rFonts w:ascii="Times New Roman" w:hAnsi="Times New Roman"/>
          <w:b/>
          <w:i/>
          <w:spacing w:val="-1"/>
          <w:w w:val="112"/>
          <w:sz w:val="24"/>
          <w:szCs w:val="24"/>
        </w:rPr>
        <w:t>a</w:t>
      </w:r>
      <w:r w:rsidRPr="00482FC1">
        <w:rPr>
          <w:rFonts w:ascii="Times New Roman" w:hAnsi="Times New Roman"/>
          <w:b/>
          <w:i/>
          <w:spacing w:val="-1"/>
          <w:w w:val="118"/>
          <w:sz w:val="24"/>
          <w:szCs w:val="24"/>
        </w:rPr>
        <w:t>r</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w w:val="117"/>
          <w:sz w:val="24"/>
          <w:szCs w:val="24"/>
        </w:rPr>
        <w:t>t</w:t>
      </w:r>
      <w:r w:rsidRPr="00482FC1">
        <w:rPr>
          <w:rFonts w:ascii="Times New Roman" w:hAnsi="Times New Roman"/>
          <w:b/>
          <w:i/>
          <w:spacing w:val="-1"/>
          <w:w w:val="116"/>
          <w:sz w:val="24"/>
          <w:szCs w:val="24"/>
        </w:rPr>
        <w:t>h</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w w:val="104"/>
          <w:sz w:val="24"/>
          <w:szCs w:val="24"/>
        </w:rPr>
        <w:t>i</w:t>
      </w:r>
      <w:r w:rsidRPr="00482FC1">
        <w:rPr>
          <w:rFonts w:ascii="Times New Roman" w:hAnsi="Times New Roman"/>
          <w:b/>
          <w:i/>
          <w:spacing w:val="-1"/>
          <w:w w:val="116"/>
          <w:sz w:val="24"/>
          <w:szCs w:val="24"/>
        </w:rPr>
        <w:t>n</w:t>
      </w:r>
      <w:r w:rsidRPr="00482FC1">
        <w:rPr>
          <w:rFonts w:ascii="Times New Roman" w:hAnsi="Times New Roman"/>
          <w:b/>
          <w:i/>
          <w:w w:val="104"/>
          <w:sz w:val="24"/>
          <w:szCs w:val="24"/>
        </w:rPr>
        <w:t>i</w:t>
      </w:r>
      <w:r w:rsidRPr="00482FC1">
        <w:rPr>
          <w:rFonts w:ascii="Times New Roman" w:hAnsi="Times New Roman"/>
          <w:b/>
          <w:i/>
          <w:spacing w:val="-1"/>
          <w:w w:val="117"/>
          <w:sz w:val="24"/>
          <w:szCs w:val="24"/>
        </w:rPr>
        <w:t>t</w:t>
      </w:r>
      <w:r w:rsidRPr="00482FC1">
        <w:rPr>
          <w:rFonts w:ascii="Times New Roman" w:hAnsi="Times New Roman"/>
          <w:b/>
          <w:i/>
          <w:w w:val="104"/>
          <w:sz w:val="24"/>
          <w:szCs w:val="24"/>
        </w:rPr>
        <w:t>i</w:t>
      </w:r>
      <w:r w:rsidRPr="00482FC1">
        <w:rPr>
          <w:rFonts w:ascii="Times New Roman" w:hAnsi="Times New Roman"/>
          <w:b/>
          <w:i/>
          <w:spacing w:val="-1"/>
          <w:w w:val="112"/>
          <w:sz w:val="24"/>
          <w:szCs w:val="24"/>
        </w:rPr>
        <w:t>a</w:t>
      </w:r>
      <w:r w:rsidRPr="00482FC1">
        <w:rPr>
          <w:rFonts w:ascii="Times New Roman" w:hAnsi="Times New Roman"/>
          <w:b/>
          <w:i/>
          <w:w w:val="117"/>
          <w:sz w:val="24"/>
          <w:szCs w:val="24"/>
        </w:rPr>
        <w:t>t</w:t>
      </w:r>
      <w:r w:rsidRPr="00482FC1">
        <w:rPr>
          <w:rFonts w:ascii="Times New Roman" w:hAnsi="Times New Roman"/>
          <w:b/>
          <w:i/>
          <w:spacing w:val="-1"/>
          <w:w w:val="104"/>
          <w:sz w:val="24"/>
          <w:szCs w:val="24"/>
        </w:rPr>
        <w:t>i</w:t>
      </w:r>
      <w:r w:rsidRPr="00482FC1">
        <w:rPr>
          <w:rFonts w:ascii="Times New Roman" w:hAnsi="Times New Roman"/>
          <w:b/>
          <w:i/>
          <w:w w:val="112"/>
          <w:sz w:val="24"/>
          <w:szCs w:val="24"/>
        </w:rPr>
        <w:t>v</w:t>
      </w:r>
      <w:r w:rsidRPr="00482FC1">
        <w:rPr>
          <w:rFonts w:ascii="Times New Roman" w:hAnsi="Times New Roman"/>
          <w:b/>
          <w:i/>
          <w:spacing w:val="-1"/>
          <w:w w:val="107"/>
          <w:sz w:val="24"/>
          <w:szCs w:val="24"/>
        </w:rPr>
        <w:t>e</w:t>
      </w:r>
      <w:r w:rsidRPr="00482FC1">
        <w:rPr>
          <w:rFonts w:ascii="Times New Roman" w:hAnsi="Times New Roman"/>
          <w:b/>
          <w:i/>
          <w:w w:val="108"/>
          <w:sz w:val="24"/>
          <w:szCs w:val="24"/>
        </w:rPr>
        <w:t>s</w:t>
      </w:r>
      <w:r>
        <w:rPr>
          <w:rFonts w:ascii="Times New Roman" w:hAnsi="Times New Roman"/>
          <w:b/>
          <w:i/>
          <w:w w:val="108"/>
          <w:sz w:val="24"/>
          <w:szCs w:val="24"/>
        </w:rPr>
        <w:t xml:space="preserve"> </w:t>
      </w:r>
      <w:r w:rsidRPr="00482FC1">
        <w:rPr>
          <w:rFonts w:ascii="Times New Roman" w:hAnsi="Times New Roman"/>
          <w:b/>
          <w:i/>
          <w:w w:val="117"/>
          <w:sz w:val="24"/>
          <w:szCs w:val="24"/>
        </w:rPr>
        <w:t>t</w:t>
      </w:r>
      <w:r w:rsidRPr="00482FC1">
        <w:rPr>
          <w:rFonts w:ascii="Times New Roman" w:hAnsi="Times New Roman"/>
          <w:b/>
          <w:i/>
          <w:spacing w:val="-1"/>
          <w:w w:val="112"/>
          <w:sz w:val="24"/>
          <w:szCs w:val="24"/>
        </w:rPr>
        <w:t>a</w:t>
      </w:r>
      <w:r w:rsidRPr="00482FC1">
        <w:rPr>
          <w:rFonts w:ascii="Times New Roman" w:hAnsi="Times New Roman"/>
          <w:b/>
          <w:i/>
          <w:w w:val="111"/>
          <w:sz w:val="24"/>
          <w:szCs w:val="24"/>
        </w:rPr>
        <w:t>k</w:t>
      </w:r>
      <w:r w:rsidRPr="00482FC1">
        <w:rPr>
          <w:rFonts w:ascii="Times New Roman" w:hAnsi="Times New Roman"/>
          <w:b/>
          <w:i/>
          <w:spacing w:val="-1"/>
          <w:w w:val="107"/>
          <w:sz w:val="24"/>
          <w:szCs w:val="24"/>
        </w:rPr>
        <w:t>e</w:t>
      </w:r>
      <w:r w:rsidRPr="00482FC1">
        <w:rPr>
          <w:rFonts w:ascii="Times New Roman" w:hAnsi="Times New Roman"/>
          <w:b/>
          <w:i/>
          <w:w w:val="116"/>
          <w:sz w:val="24"/>
          <w:szCs w:val="24"/>
        </w:rPr>
        <w:t>n</w:t>
      </w:r>
      <w:r>
        <w:rPr>
          <w:rFonts w:ascii="Times New Roman" w:hAnsi="Times New Roman"/>
          <w:b/>
          <w:i/>
          <w:w w:val="116"/>
          <w:sz w:val="24"/>
          <w:szCs w:val="24"/>
        </w:rPr>
        <w:t xml:space="preserve"> </w:t>
      </w:r>
      <w:r w:rsidRPr="00482FC1">
        <w:rPr>
          <w:rFonts w:ascii="Times New Roman" w:hAnsi="Times New Roman"/>
          <w:b/>
          <w:i/>
          <w:w w:val="110"/>
          <w:sz w:val="24"/>
          <w:szCs w:val="24"/>
        </w:rPr>
        <w:t>b</w:t>
      </w:r>
      <w:r w:rsidRPr="00482FC1">
        <w:rPr>
          <w:rFonts w:ascii="Times New Roman" w:hAnsi="Times New Roman"/>
          <w:b/>
          <w:i/>
          <w:w w:val="111"/>
          <w:sz w:val="24"/>
          <w:szCs w:val="24"/>
        </w:rPr>
        <w:t>y</w:t>
      </w:r>
      <w:r>
        <w:rPr>
          <w:rFonts w:ascii="Times New Roman" w:hAnsi="Times New Roman"/>
          <w:b/>
          <w:i/>
          <w:w w:val="111"/>
          <w:sz w:val="24"/>
          <w:szCs w:val="24"/>
        </w:rPr>
        <w:t xml:space="preserve"> </w:t>
      </w:r>
      <w:r w:rsidRPr="00482FC1">
        <w:rPr>
          <w:rFonts w:ascii="Times New Roman" w:hAnsi="Times New Roman"/>
          <w:b/>
          <w:i/>
          <w:w w:val="117"/>
          <w:sz w:val="24"/>
          <w:szCs w:val="24"/>
        </w:rPr>
        <w:t>t</w:t>
      </w:r>
      <w:r w:rsidRPr="00482FC1">
        <w:rPr>
          <w:rFonts w:ascii="Times New Roman" w:hAnsi="Times New Roman"/>
          <w:b/>
          <w:i/>
          <w:spacing w:val="-1"/>
          <w:w w:val="116"/>
          <w:sz w:val="24"/>
          <w:szCs w:val="24"/>
        </w:rPr>
        <w:t>h</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sz w:val="24"/>
          <w:szCs w:val="24"/>
        </w:rPr>
        <w:t>c</w:t>
      </w:r>
      <w:r w:rsidRPr="00482FC1">
        <w:rPr>
          <w:rFonts w:ascii="Times New Roman" w:hAnsi="Times New Roman"/>
          <w:b/>
          <w:i/>
          <w:spacing w:val="-1"/>
          <w:w w:val="109"/>
          <w:sz w:val="24"/>
          <w:szCs w:val="24"/>
        </w:rPr>
        <w:t>o</w:t>
      </w:r>
      <w:r w:rsidRPr="00482FC1">
        <w:rPr>
          <w:rFonts w:ascii="Times New Roman" w:hAnsi="Times New Roman"/>
          <w:b/>
          <w:i/>
          <w:w w:val="104"/>
          <w:sz w:val="24"/>
          <w:szCs w:val="24"/>
        </w:rPr>
        <w:t>l</w:t>
      </w:r>
      <w:r w:rsidRPr="00482FC1">
        <w:rPr>
          <w:rFonts w:ascii="Times New Roman" w:hAnsi="Times New Roman"/>
          <w:b/>
          <w:i/>
          <w:spacing w:val="-1"/>
          <w:w w:val="104"/>
          <w:sz w:val="24"/>
          <w:szCs w:val="24"/>
        </w:rPr>
        <w:t>l</w:t>
      </w:r>
      <w:r w:rsidRPr="00482FC1">
        <w:rPr>
          <w:rFonts w:ascii="Times New Roman" w:hAnsi="Times New Roman"/>
          <w:b/>
          <w:i/>
          <w:w w:val="107"/>
          <w:sz w:val="24"/>
          <w:szCs w:val="24"/>
        </w:rPr>
        <w:t>e</w:t>
      </w:r>
      <w:r w:rsidRPr="00482FC1">
        <w:rPr>
          <w:rFonts w:ascii="Times New Roman" w:hAnsi="Times New Roman"/>
          <w:b/>
          <w:i/>
          <w:spacing w:val="-1"/>
          <w:w w:val="111"/>
          <w:sz w:val="24"/>
          <w:szCs w:val="24"/>
        </w:rPr>
        <w:t>g</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w w:val="117"/>
          <w:sz w:val="24"/>
          <w:szCs w:val="24"/>
        </w:rPr>
        <w:t>t</w:t>
      </w:r>
      <w:r w:rsidRPr="00482FC1">
        <w:rPr>
          <w:rFonts w:ascii="Times New Roman" w:hAnsi="Times New Roman"/>
          <w:b/>
          <w:i/>
          <w:w w:val="109"/>
          <w:sz w:val="24"/>
          <w:szCs w:val="24"/>
        </w:rPr>
        <w:t>o</w:t>
      </w:r>
      <w:r>
        <w:rPr>
          <w:rFonts w:ascii="Times New Roman" w:hAnsi="Times New Roman"/>
          <w:b/>
          <w:i/>
          <w:w w:val="109"/>
          <w:sz w:val="24"/>
          <w:szCs w:val="24"/>
        </w:rPr>
        <w:t xml:space="preserve"> </w:t>
      </w:r>
      <w:r w:rsidRPr="00482FC1">
        <w:rPr>
          <w:rFonts w:ascii="Times New Roman" w:hAnsi="Times New Roman"/>
          <w:b/>
          <w:i/>
          <w:spacing w:val="-1"/>
          <w:w w:val="113"/>
          <w:sz w:val="24"/>
          <w:szCs w:val="24"/>
        </w:rPr>
        <w:t>m</w:t>
      </w:r>
      <w:r w:rsidRPr="00482FC1">
        <w:rPr>
          <w:rFonts w:ascii="Times New Roman" w:hAnsi="Times New Roman"/>
          <w:b/>
          <w:i/>
          <w:w w:val="112"/>
          <w:sz w:val="24"/>
          <w:szCs w:val="24"/>
        </w:rPr>
        <w:t>a</w:t>
      </w:r>
      <w:r w:rsidRPr="00482FC1">
        <w:rPr>
          <w:rFonts w:ascii="Times New Roman" w:hAnsi="Times New Roman"/>
          <w:b/>
          <w:i/>
          <w:spacing w:val="-1"/>
          <w:w w:val="111"/>
          <w:sz w:val="24"/>
          <w:szCs w:val="24"/>
        </w:rPr>
        <w:t>k</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w w:val="117"/>
          <w:sz w:val="24"/>
          <w:szCs w:val="24"/>
        </w:rPr>
        <w:t>t</w:t>
      </w:r>
      <w:r w:rsidRPr="00482FC1">
        <w:rPr>
          <w:rFonts w:ascii="Times New Roman" w:hAnsi="Times New Roman"/>
          <w:b/>
          <w:i/>
          <w:spacing w:val="-1"/>
          <w:w w:val="116"/>
          <w:sz w:val="24"/>
          <w:szCs w:val="24"/>
        </w:rPr>
        <w:t>h</w:t>
      </w:r>
      <w:r w:rsidRPr="00482FC1">
        <w:rPr>
          <w:rFonts w:ascii="Times New Roman" w:hAnsi="Times New Roman"/>
          <w:b/>
          <w:i/>
          <w:w w:val="107"/>
          <w:sz w:val="24"/>
          <w:szCs w:val="24"/>
        </w:rPr>
        <w:t>e</w:t>
      </w:r>
      <w:r>
        <w:rPr>
          <w:rFonts w:ascii="Times New Roman" w:hAnsi="Times New Roman"/>
          <w:b/>
          <w:i/>
          <w:w w:val="107"/>
          <w:sz w:val="24"/>
          <w:szCs w:val="24"/>
        </w:rPr>
        <w:t xml:space="preserve"> </w:t>
      </w:r>
      <w:r w:rsidRPr="00482FC1">
        <w:rPr>
          <w:rFonts w:ascii="Times New Roman" w:hAnsi="Times New Roman"/>
          <w:b/>
          <w:i/>
          <w:sz w:val="24"/>
          <w:szCs w:val="24"/>
        </w:rPr>
        <w:t>c</w:t>
      </w:r>
      <w:r w:rsidRPr="00482FC1">
        <w:rPr>
          <w:rFonts w:ascii="Times New Roman" w:hAnsi="Times New Roman"/>
          <w:b/>
          <w:i/>
          <w:spacing w:val="-1"/>
          <w:w w:val="112"/>
          <w:sz w:val="24"/>
          <w:szCs w:val="24"/>
        </w:rPr>
        <w:t>a</w:t>
      </w:r>
      <w:r w:rsidRPr="00482FC1">
        <w:rPr>
          <w:rFonts w:ascii="Times New Roman" w:hAnsi="Times New Roman"/>
          <w:b/>
          <w:i/>
          <w:w w:val="113"/>
          <w:sz w:val="24"/>
          <w:szCs w:val="24"/>
        </w:rPr>
        <w:t>m</w:t>
      </w:r>
      <w:r w:rsidRPr="00482FC1">
        <w:rPr>
          <w:rFonts w:ascii="Times New Roman" w:hAnsi="Times New Roman"/>
          <w:b/>
          <w:i/>
          <w:spacing w:val="-1"/>
          <w:w w:val="120"/>
          <w:sz w:val="24"/>
          <w:szCs w:val="24"/>
        </w:rPr>
        <w:t>pu</w:t>
      </w:r>
      <w:r w:rsidRPr="00482FC1">
        <w:rPr>
          <w:rFonts w:ascii="Times New Roman" w:hAnsi="Times New Roman"/>
          <w:b/>
          <w:i/>
          <w:w w:val="108"/>
          <w:sz w:val="24"/>
          <w:szCs w:val="24"/>
        </w:rPr>
        <w:t>s</w:t>
      </w:r>
      <w:r>
        <w:rPr>
          <w:rFonts w:ascii="Times New Roman" w:hAnsi="Times New Roman"/>
          <w:b/>
          <w:i/>
          <w:w w:val="108"/>
          <w:sz w:val="24"/>
          <w:szCs w:val="24"/>
        </w:rPr>
        <w:t xml:space="preserve"> </w:t>
      </w:r>
      <w:r w:rsidRPr="00482FC1">
        <w:rPr>
          <w:rFonts w:ascii="Times New Roman" w:hAnsi="Times New Roman"/>
          <w:b/>
          <w:i/>
          <w:w w:val="107"/>
          <w:sz w:val="24"/>
          <w:szCs w:val="24"/>
        </w:rPr>
        <w:t>e</w:t>
      </w:r>
      <w:r w:rsidRPr="00482FC1">
        <w:rPr>
          <w:rFonts w:ascii="Times New Roman" w:hAnsi="Times New Roman"/>
          <w:b/>
          <w:i/>
          <w:spacing w:val="1"/>
          <w:sz w:val="24"/>
          <w:szCs w:val="24"/>
        </w:rPr>
        <w:t>c</w:t>
      </w:r>
      <w:r w:rsidRPr="00482FC1">
        <w:rPr>
          <w:rFonts w:ascii="Times New Roman" w:hAnsi="Times New Roman"/>
          <w:b/>
          <w:i/>
          <w:spacing w:val="1"/>
          <w:w w:val="109"/>
          <w:sz w:val="24"/>
          <w:szCs w:val="24"/>
        </w:rPr>
        <w:t>o</w:t>
      </w:r>
      <w:r w:rsidRPr="00482FC1">
        <w:rPr>
          <w:rFonts w:ascii="Times New Roman" w:hAnsi="Times New Roman"/>
          <w:b/>
          <w:i/>
          <w:w w:val="99"/>
          <w:sz w:val="24"/>
          <w:szCs w:val="24"/>
        </w:rPr>
        <w:t>-</w:t>
      </w:r>
      <w:r w:rsidRPr="00482FC1">
        <w:rPr>
          <w:rFonts w:ascii="Times New Roman" w:hAnsi="Times New Roman"/>
          <w:b/>
          <w:i/>
          <w:spacing w:val="1"/>
          <w:w w:val="99"/>
          <w:sz w:val="24"/>
          <w:szCs w:val="24"/>
        </w:rPr>
        <w:t>f</w:t>
      </w:r>
      <w:r w:rsidRPr="00482FC1">
        <w:rPr>
          <w:rFonts w:ascii="Times New Roman" w:hAnsi="Times New Roman"/>
          <w:b/>
          <w:i/>
          <w:spacing w:val="1"/>
          <w:w w:val="118"/>
          <w:sz w:val="24"/>
          <w:szCs w:val="24"/>
        </w:rPr>
        <w:t>r</w:t>
      </w:r>
      <w:r w:rsidRPr="00482FC1">
        <w:rPr>
          <w:rFonts w:ascii="Times New Roman" w:hAnsi="Times New Roman"/>
          <w:b/>
          <w:i/>
          <w:spacing w:val="1"/>
          <w:w w:val="104"/>
          <w:sz w:val="24"/>
          <w:szCs w:val="24"/>
        </w:rPr>
        <w:t>i</w:t>
      </w:r>
      <w:r w:rsidRPr="00482FC1">
        <w:rPr>
          <w:rFonts w:ascii="Times New Roman" w:hAnsi="Times New Roman"/>
          <w:b/>
          <w:i/>
          <w:w w:val="107"/>
          <w:sz w:val="24"/>
          <w:szCs w:val="24"/>
        </w:rPr>
        <w:t>e</w:t>
      </w:r>
      <w:r w:rsidRPr="00482FC1">
        <w:rPr>
          <w:rFonts w:ascii="Times New Roman" w:hAnsi="Times New Roman"/>
          <w:b/>
          <w:i/>
          <w:spacing w:val="1"/>
          <w:w w:val="116"/>
          <w:sz w:val="24"/>
          <w:szCs w:val="24"/>
        </w:rPr>
        <w:t>n</w:t>
      </w:r>
      <w:r w:rsidRPr="00482FC1">
        <w:rPr>
          <w:rFonts w:ascii="Times New Roman" w:hAnsi="Times New Roman"/>
          <w:b/>
          <w:i/>
          <w:spacing w:val="1"/>
          <w:w w:val="122"/>
          <w:sz w:val="24"/>
          <w:szCs w:val="24"/>
        </w:rPr>
        <w:t>d</w:t>
      </w:r>
      <w:r w:rsidRPr="00482FC1">
        <w:rPr>
          <w:rFonts w:ascii="Times New Roman" w:hAnsi="Times New Roman"/>
          <w:b/>
          <w:i/>
          <w:w w:val="104"/>
          <w:sz w:val="24"/>
          <w:szCs w:val="24"/>
        </w:rPr>
        <w:t>l</w:t>
      </w:r>
      <w:r w:rsidRPr="00482FC1">
        <w:rPr>
          <w:rFonts w:ascii="Times New Roman" w:hAnsi="Times New Roman"/>
          <w:b/>
          <w:i/>
          <w:spacing w:val="1"/>
          <w:w w:val="111"/>
          <w:sz w:val="24"/>
          <w:szCs w:val="24"/>
        </w:rPr>
        <w:t>y</w:t>
      </w:r>
      <w:r w:rsidRPr="00482FC1">
        <w:rPr>
          <w:rFonts w:ascii="Times New Roman" w:hAnsi="Times New Roman"/>
          <w:b/>
          <w:i/>
          <w:sz w:val="24"/>
          <w:szCs w:val="24"/>
        </w:rPr>
        <w:t>?</w:t>
      </w:r>
    </w:p>
    <w:p w:rsidR="004F2736" w:rsidRPr="00B265B3" w:rsidRDefault="004F2736" w:rsidP="004F2736">
      <w:pPr>
        <w:numPr>
          <w:ilvl w:val="0"/>
          <w:numId w:val="12"/>
        </w:numPr>
        <w:autoSpaceDE w:val="0"/>
        <w:autoSpaceDN w:val="0"/>
        <w:adjustRightInd w:val="0"/>
        <w:spacing w:after="0" w:line="240" w:lineRule="auto"/>
        <w:ind w:left="360"/>
        <w:jc w:val="both"/>
        <w:rPr>
          <w:rFonts w:ascii="Times New Roman" w:eastAsia="Calibri" w:hAnsi="Times New Roman"/>
          <w:b/>
          <w:sz w:val="24"/>
          <w:szCs w:val="24"/>
        </w:rPr>
      </w:pPr>
      <w:r w:rsidRPr="00B265B3">
        <w:rPr>
          <w:rFonts w:ascii="Times New Roman" w:hAnsi="Times New Roman"/>
          <w:b/>
          <w:sz w:val="24"/>
          <w:szCs w:val="24"/>
        </w:rPr>
        <w:t>E</w:t>
      </w:r>
      <w:r w:rsidRPr="00B265B3">
        <w:rPr>
          <w:rFonts w:ascii="Times New Roman" w:hAnsi="Times New Roman"/>
          <w:b/>
          <w:w w:val="116"/>
          <w:sz w:val="24"/>
          <w:szCs w:val="24"/>
        </w:rPr>
        <w:t>n</w:t>
      </w:r>
      <w:r w:rsidRPr="00B265B3">
        <w:rPr>
          <w:rFonts w:ascii="Times New Roman" w:hAnsi="Times New Roman"/>
          <w:b/>
          <w:w w:val="107"/>
          <w:sz w:val="24"/>
          <w:szCs w:val="24"/>
        </w:rPr>
        <w:t>e</w:t>
      </w:r>
      <w:r w:rsidRPr="00B265B3">
        <w:rPr>
          <w:rFonts w:ascii="Times New Roman" w:hAnsi="Times New Roman"/>
          <w:b/>
          <w:w w:val="118"/>
          <w:sz w:val="24"/>
          <w:szCs w:val="24"/>
        </w:rPr>
        <w:t>r</w:t>
      </w:r>
      <w:r w:rsidRPr="00B265B3">
        <w:rPr>
          <w:rFonts w:ascii="Times New Roman" w:hAnsi="Times New Roman"/>
          <w:b/>
          <w:w w:val="111"/>
          <w:sz w:val="24"/>
          <w:szCs w:val="24"/>
        </w:rPr>
        <w:t>gy</w:t>
      </w:r>
      <w:r>
        <w:rPr>
          <w:rFonts w:ascii="Times New Roman" w:hAnsi="Times New Roman"/>
          <w:b/>
          <w:w w:val="111"/>
          <w:sz w:val="24"/>
          <w:szCs w:val="24"/>
        </w:rPr>
        <w:t xml:space="preserve"> </w:t>
      </w:r>
      <w:r w:rsidRPr="00B265B3">
        <w:rPr>
          <w:rFonts w:ascii="Times New Roman" w:hAnsi="Times New Roman"/>
          <w:b/>
          <w:sz w:val="24"/>
          <w:szCs w:val="24"/>
        </w:rPr>
        <w:t>c</w:t>
      </w:r>
      <w:r w:rsidRPr="00B265B3">
        <w:rPr>
          <w:rFonts w:ascii="Times New Roman" w:hAnsi="Times New Roman"/>
          <w:b/>
          <w:w w:val="109"/>
          <w:sz w:val="24"/>
          <w:szCs w:val="24"/>
        </w:rPr>
        <w:t>o</w:t>
      </w:r>
      <w:r w:rsidRPr="00B265B3">
        <w:rPr>
          <w:rFonts w:ascii="Times New Roman" w:hAnsi="Times New Roman"/>
          <w:b/>
          <w:w w:val="116"/>
          <w:sz w:val="24"/>
          <w:szCs w:val="24"/>
        </w:rPr>
        <w:t>n</w:t>
      </w:r>
      <w:r w:rsidRPr="00B265B3">
        <w:rPr>
          <w:rFonts w:ascii="Times New Roman" w:hAnsi="Times New Roman"/>
          <w:b/>
          <w:w w:val="108"/>
          <w:sz w:val="24"/>
          <w:szCs w:val="24"/>
        </w:rPr>
        <w:t>s</w:t>
      </w:r>
      <w:r w:rsidRPr="00B265B3">
        <w:rPr>
          <w:rFonts w:ascii="Times New Roman" w:hAnsi="Times New Roman"/>
          <w:b/>
          <w:w w:val="107"/>
          <w:sz w:val="24"/>
          <w:szCs w:val="24"/>
        </w:rPr>
        <w:t>e</w:t>
      </w:r>
      <w:r w:rsidRPr="00B265B3">
        <w:rPr>
          <w:rFonts w:ascii="Times New Roman" w:hAnsi="Times New Roman"/>
          <w:b/>
          <w:w w:val="118"/>
          <w:sz w:val="24"/>
          <w:szCs w:val="24"/>
        </w:rPr>
        <w:t>r</w:t>
      </w:r>
      <w:r w:rsidRPr="00B265B3">
        <w:rPr>
          <w:rFonts w:ascii="Times New Roman" w:hAnsi="Times New Roman"/>
          <w:b/>
          <w:w w:val="112"/>
          <w:sz w:val="24"/>
          <w:szCs w:val="24"/>
        </w:rPr>
        <w:t>va</w:t>
      </w:r>
      <w:r w:rsidRPr="00B265B3">
        <w:rPr>
          <w:rFonts w:ascii="Times New Roman" w:hAnsi="Times New Roman"/>
          <w:b/>
          <w:w w:val="117"/>
          <w:sz w:val="24"/>
          <w:szCs w:val="24"/>
        </w:rPr>
        <w:t>t</w:t>
      </w:r>
      <w:r w:rsidRPr="00B265B3">
        <w:rPr>
          <w:rFonts w:ascii="Times New Roman" w:hAnsi="Times New Roman"/>
          <w:b/>
          <w:w w:val="104"/>
          <w:sz w:val="24"/>
          <w:szCs w:val="24"/>
        </w:rPr>
        <w:t>i</w:t>
      </w:r>
      <w:r w:rsidRPr="00B265B3">
        <w:rPr>
          <w:rFonts w:ascii="Times New Roman" w:hAnsi="Times New Roman"/>
          <w:b/>
          <w:w w:val="109"/>
          <w:sz w:val="24"/>
          <w:szCs w:val="24"/>
        </w:rPr>
        <w:t>o</w:t>
      </w:r>
      <w:r w:rsidRPr="00B265B3">
        <w:rPr>
          <w:rFonts w:ascii="Times New Roman" w:hAnsi="Times New Roman"/>
          <w:b/>
          <w:w w:val="116"/>
          <w:sz w:val="24"/>
          <w:szCs w:val="24"/>
        </w:rPr>
        <w:t>n</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Implementing energy saving techniques is ensured that the lights and fans are switched off by floor peons and staff after completion of the last lecture of the day.</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Classrooms are made with sufficient cross ventilation and light so that the use of electricity can be minimized.</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Creating awareness in students about energy crisis, energy consumption and effects of carbon emission.</w:t>
      </w:r>
    </w:p>
    <w:p w:rsidR="004F2736" w:rsidRPr="00266273" w:rsidRDefault="004F2736" w:rsidP="004F2736">
      <w:pPr>
        <w:autoSpaceDE w:val="0"/>
        <w:autoSpaceDN w:val="0"/>
        <w:adjustRightInd w:val="0"/>
        <w:spacing w:after="0" w:line="240" w:lineRule="auto"/>
        <w:jc w:val="both"/>
        <w:rPr>
          <w:rFonts w:ascii="Times New Roman" w:eastAsia="Calibri" w:hAnsi="Times New Roman"/>
          <w:sz w:val="24"/>
          <w:szCs w:val="24"/>
        </w:rPr>
      </w:pPr>
      <w:r w:rsidRPr="00266273">
        <w:rPr>
          <w:rFonts w:ascii="Times New Roman" w:eastAsia="Calibri" w:hAnsi="Times New Roman"/>
          <w:sz w:val="24"/>
          <w:szCs w:val="24"/>
        </w:rPr>
        <w:t>The steps to be taken are as follows:-</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Posters and placards on energy conservation are displayed in classrooms, computer labs and administrative office. The posters are made by material like old newspapers, corrugated boxes.etc.</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Talks have been arranged for students and staff on energy misuse and methods to conserve energy. Minor steps like shutting down computers when not in use, turning off computer monitors or other electric appliances at the end of the day etc.</w:t>
      </w:r>
      <w:r>
        <w:rPr>
          <w:rFonts w:ascii="Times New Roman" w:eastAsia="Calibri" w:hAnsi="Times New Roman"/>
          <w:sz w:val="24"/>
          <w:szCs w:val="24"/>
        </w:rPr>
        <w:t xml:space="preserve"> </w:t>
      </w:r>
      <w:r w:rsidRPr="00B265B3">
        <w:rPr>
          <w:rFonts w:ascii="Times New Roman" w:eastAsia="Calibri" w:hAnsi="Times New Roman"/>
          <w:sz w:val="24"/>
          <w:szCs w:val="24"/>
        </w:rPr>
        <w:t>were practiced.</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Various competitions like poster painting and essay writing are held regularly to create awareness among the students about Energy conservation.</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lastRenderedPageBreak/>
        <w:t>Conducting seminars and workshops to develop communication skills &amp; personality development in students.</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Maximizing the use of natural light and turning off all non – essential lights whenever possible, turning off exterior Architectural lighting between 11:00 PM to 6:00 AM.</w:t>
      </w:r>
    </w:p>
    <w:p w:rsidR="004F2736" w:rsidRPr="00B265B3" w:rsidRDefault="004F2736" w:rsidP="004F2736">
      <w:pPr>
        <w:pStyle w:val="ListParagraph"/>
        <w:numPr>
          <w:ilvl w:val="0"/>
          <w:numId w:val="16"/>
        </w:num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The ordinary bulbs and tube lights are replaced with CFL bulbs throughout the campus.</w:t>
      </w:r>
    </w:p>
    <w:p w:rsidR="004F2736" w:rsidRPr="00B265B3" w:rsidRDefault="004F2736" w:rsidP="004F2736">
      <w:pPr>
        <w:autoSpaceDE w:val="0"/>
        <w:autoSpaceDN w:val="0"/>
        <w:adjustRightInd w:val="0"/>
        <w:spacing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All the above steps show the commitment of college towards energy consumption.</w:t>
      </w:r>
    </w:p>
    <w:p w:rsidR="004F2736" w:rsidRPr="00B265B3" w:rsidRDefault="004F2736" w:rsidP="004F2736">
      <w:pPr>
        <w:numPr>
          <w:ilvl w:val="0"/>
          <w:numId w:val="2"/>
        </w:numPr>
        <w:autoSpaceDE w:val="0"/>
        <w:autoSpaceDN w:val="0"/>
        <w:adjustRightInd w:val="0"/>
        <w:spacing w:after="0" w:line="240" w:lineRule="auto"/>
        <w:ind w:left="360"/>
        <w:jc w:val="both"/>
        <w:rPr>
          <w:rFonts w:ascii="Times New Roman" w:eastAsia="Calibri" w:hAnsi="Times New Roman"/>
          <w:b/>
          <w:sz w:val="24"/>
          <w:szCs w:val="24"/>
        </w:rPr>
      </w:pPr>
      <w:r w:rsidRPr="00B265B3">
        <w:rPr>
          <w:rFonts w:ascii="Times New Roman" w:hAnsi="Times New Roman"/>
          <w:b/>
          <w:w w:val="107"/>
          <w:sz w:val="24"/>
          <w:szCs w:val="24"/>
        </w:rPr>
        <w:t>U</w:t>
      </w:r>
      <w:r w:rsidRPr="00B265B3">
        <w:rPr>
          <w:rFonts w:ascii="Times New Roman" w:hAnsi="Times New Roman"/>
          <w:b/>
          <w:w w:val="108"/>
          <w:sz w:val="24"/>
          <w:szCs w:val="24"/>
        </w:rPr>
        <w:t>s</w:t>
      </w:r>
      <w:r w:rsidRPr="00B265B3">
        <w:rPr>
          <w:rFonts w:ascii="Times New Roman" w:hAnsi="Times New Roman"/>
          <w:b/>
          <w:w w:val="107"/>
          <w:sz w:val="24"/>
          <w:szCs w:val="24"/>
        </w:rPr>
        <w:t>e</w:t>
      </w:r>
      <w:r>
        <w:rPr>
          <w:rFonts w:ascii="Times New Roman" w:hAnsi="Times New Roman"/>
          <w:b/>
          <w:w w:val="107"/>
          <w:sz w:val="24"/>
          <w:szCs w:val="24"/>
        </w:rPr>
        <w:t xml:space="preserve"> </w:t>
      </w:r>
      <w:r w:rsidRPr="00B265B3">
        <w:rPr>
          <w:rFonts w:ascii="Times New Roman" w:hAnsi="Times New Roman"/>
          <w:b/>
          <w:w w:val="109"/>
          <w:sz w:val="24"/>
          <w:szCs w:val="24"/>
        </w:rPr>
        <w:t>o</w:t>
      </w:r>
      <w:r w:rsidRPr="00B265B3">
        <w:rPr>
          <w:rFonts w:ascii="Times New Roman" w:hAnsi="Times New Roman"/>
          <w:b/>
          <w:w w:val="99"/>
          <w:sz w:val="24"/>
          <w:szCs w:val="24"/>
        </w:rPr>
        <w:t>f</w:t>
      </w:r>
      <w:r>
        <w:rPr>
          <w:rFonts w:ascii="Times New Roman" w:hAnsi="Times New Roman"/>
          <w:b/>
          <w:w w:val="99"/>
          <w:sz w:val="24"/>
          <w:szCs w:val="24"/>
        </w:rPr>
        <w:t xml:space="preserve"> </w:t>
      </w:r>
      <w:r w:rsidRPr="00B265B3">
        <w:rPr>
          <w:rFonts w:ascii="Times New Roman" w:hAnsi="Times New Roman"/>
          <w:b/>
          <w:w w:val="118"/>
          <w:sz w:val="24"/>
          <w:szCs w:val="24"/>
        </w:rPr>
        <w:t>r</w:t>
      </w:r>
      <w:r w:rsidRPr="00B265B3">
        <w:rPr>
          <w:rFonts w:ascii="Times New Roman" w:hAnsi="Times New Roman"/>
          <w:b/>
          <w:w w:val="107"/>
          <w:sz w:val="24"/>
          <w:szCs w:val="24"/>
        </w:rPr>
        <w:t>e</w:t>
      </w:r>
      <w:r w:rsidRPr="00B265B3">
        <w:rPr>
          <w:rFonts w:ascii="Times New Roman" w:hAnsi="Times New Roman"/>
          <w:b/>
          <w:w w:val="116"/>
          <w:sz w:val="24"/>
          <w:szCs w:val="24"/>
        </w:rPr>
        <w:t>n</w:t>
      </w:r>
      <w:r w:rsidRPr="00B265B3">
        <w:rPr>
          <w:rFonts w:ascii="Times New Roman" w:hAnsi="Times New Roman"/>
          <w:b/>
          <w:w w:val="107"/>
          <w:sz w:val="24"/>
          <w:szCs w:val="24"/>
        </w:rPr>
        <w:t>e</w:t>
      </w:r>
      <w:r w:rsidRPr="00B265B3">
        <w:rPr>
          <w:rFonts w:ascii="Times New Roman" w:hAnsi="Times New Roman"/>
          <w:b/>
          <w:w w:val="115"/>
          <w:sz w:val="24"/>
          <w:szCs w:val="24"/>
        </w:rPr>
        <w:t>w</w:t>
      </w:r>
      <w:r w:rsidRPr="00B265B3">
        <w:rPr>
          <w:rFonts w:ascii="Times New Roman" w:hAnsi="Times New Roman"/>
          <w:b/>
          <w:spacing w:val="1"/>
          <w:w w:val="112"/>
          <w:sz w:val="24"/>
          <w:szCs w:val="24"/>
        </w:rPr>
        <w:t>a</w:t>
      </w:r>
      <w:r w:rsidRPr="00B265B3">
        <w:rPr>
          <w:rFonts w:ascii="Times New Roman" w:hAnsi="Times New Roman"/>
          <w:b/>
          <w:w w:val="110"/>
          <w:sz w:val="24"/>
          <w:szCs w:val="24"/>
        </w:rPr>
        <w:t>b</w:t>
      </w:r>
      <w:r w:rsidRPr="00B265B3">
        <w:rPr>
          <w:rFonts w:ascii="Times New Roman" w:hAnsi="Times New Roman"/>
          <w:b/>
          <w:w w:val="104"/>
          <w:sz w:val="24"/>
          <w:szCs w:val="24"/>
        </w:rPr>
        <w:t>l</w:t>
      </w:r>
      <w:r w:rsidRPr="00B265B3">
        <w:rPr>
          <w:rFonts w:ascii="Times New Roman" w:hAnsi="Times New Roman"/>
          <w:b/>
          <w:w w:val="107"/>
          <w:sz w:val="24"/>
          <w:szCs w:val="24"/>
        </w:rPr>
        <w:t>e</w:t>
      </w:r>
      <w:r>
        <w:rPr>
          <w:rFonts w:ascii="Times New Roman" w:hAnsi="Times New Roman"/>
          <w:b/>
          <w:w w:val="107"/>
          <w:sz w:val="24"/>
          <w:szCs w:val="24"/>
        </w:rPr>
        <w:t xml:space="preserve"> </w:t>
      </w:r>
      <w:r w:rsidRPr="00B265B3">
        <w:rPr>
          <w:rFonts w:ascii="Times New Roman" w:hAnsi="Times New Roman"/>
          <w:b/>
          <w:w w:val="107"/>
          <w:sz w:val="24"/>
          <w:szCs w:val="24"/>
        </w:rPr>
        <w:t>e</w:t>
      </w:r>
      <w:r w:rsidRPr="00B265B3">
        <w:rPr>
          <w:rFonts w:ascii="Times New Roman" w:hAnsi="Times New Roman"/>
          <w:b/>
          <w:spacing w:val="1"/>
          <w:w w:val="116"/>
          <w:sz w:val="24"/>
          <w:szCs w:val="24"/>
        </w:rPr>
        <w:t>n</w:t>
      </w:r>
      <w:r w:rsidRPr="00B265B3">
        <w:rPr>
          <w:rFonts w:ascii="Times New Roman" w:hAnsi="Times New Roman"/>
          <w:b/>
          <w:w w:val="107"/>
          <w:sz w:val="24"/>
          <w:szCs w:val="24"/>
        </w:rPr>
        <w:t>e</w:t>
      </w:r>
      <w:r w:rsidRPr="00B265B3">
        <w:rPr>
          <w:rFonts w:ascii="Times New Roman" w:hAnsi="Times New Roman"/>
          <w:b/>
          <w:w w:val="118"/>
          <w:sz w:val="24"/>
          <w:szCs w:val="24"/>
        </w:rPr>
        <w:t>r</w:t>
      </w:r>
      <w:r w:rsidRPr="00B265B3">
        <w:rPr>
          <w:rFonts w:ascii="Times New Roman" w:hAnsi="Times New Roman"/>
          <w:b/>
          <w:w w:val="111"/>
          <w:sz w:val="24"/>
          <w:szCs w:val="24"/>
        </w:rPr>
        <w:t>gy</w:t>
      </w:r>
    </w:p>
    <w:p w:rsidR="004F2736" w:rsidRPr="00B265B3" w:rsidRDefault="004F2736" w:rsidP="004F2736">
      <w:pPr>
        <w:autoSpaceDE w:val="0"/>
        <w:autoSpaceDN w:val="0"/>
        <w:adjustRightInd w:val="0"/>
        <w:spacing w:after="0" w:line="240" w:lineRule="auto"/>
        <w:ind w:firstLine="720"/>
        <w:jc w:val="both"/>
        <w:rPr>
          <w:rFonts w:ascii="Times New Roman" w:eastAsia="Calibri" w:hAnsi="Times New Roman"/>
          <w:sz w:val="24"/>
          <w:szCs w:val="24"/>
        </w:rPr>
      </w:pPr>
      <w:r w:rsidRPr="00B265B3">
        <w:rPr>
          <w:rFonts w:ascii="Times New Roman" w:eastAsia="Calibri" w:hAnsi="Times New Roman"/>
          <w:sz w:val="24"/>
          <w:szCs w:val="24"/>
        </w:rPr>
        <w:t xml:space="preserve">The College is planning to install solar panel and adaptation of solar energy under renewable energy was the best course of action in the existing circumstances. Solar technologies are broadly characterized as passive or active solar technologies depending on the way these equipment capture, convert and distribute solar energy. </w:t>
      </w:r>
    </w:p>
    <w:p w:rsidR="004F2736" w:rsidRPr="00B265B3" w:rsidRDefault="004F2736" w:rsidP="004F2736">
      <w:pPr>
        <w:pStyle w:val="ListParagraph"/>
        <w:numPr>
          <w:ilvl w:val="0"/>
          <w:numId w:val="17"/>
        </w:numPr>
        <w:autoSpaceDE w:val="0"/>
        <w:autoSpaceDN w:val="0"/>
        <w:adjustRightInd w:val="0"/>
        <w:spacing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 xml:space="preserve">Active solar techniques include the use of photovoltaic panels and solar thermal collectors to harness the energy. </w:t>
      </w:r>
    </w:p>
    <w:p w:rsidR="004F2736" w:rsidRPr="00B265B3" w:rsidRDefault="004F2736" w:rsidP="004F2736">
      <w:pPr>
        <w:pStyle w:val="ListParagraph"/>
        <w:numPr>
          <w:ilvl w:val="0"/>
          <w:numId w:val="17"/>
        </w:numPr>
        <w:autoSpaceDE w:val="0"/>
        <w:autoSpaceDN w:val="0"/>
        <w:adjustRightInd w:val="0"/>
        <w:spacing w:line="240" w:lineRule="auto"/>
        <w:ind w:left="360"/>
        <w:jc w:val="both"/>
        <w:rPr>
          <w:rFonts w:ascii="Times New Roman" w:eastAsia="Calibri" w:hAnsi="Times New Roman"/>
          <w:sz w:val="24"/>
          <w:szCs w:val="24"/>
        </w:rPr>
      </w:pPr>
      <w:r w:rsidRPr="00B265B3">
        <w:rPr>
          <w:rFonts w:ascii="Times New Roman" w:eastAsia="Calibri" w:hAnsi="Times New Roman"/>
          <w:sz w:val="24"/>
          <w:szCs w:val="24"/>
        </w:rPr>
        <w:t>Passive solar techniques include orienting a building to the Sun, selecting materials with favorable thermal mass or light dispersing properties, and designing spaces that naturally circulate air.</w:t>
      </w:r>
    </w:p>
    <w:p w:rsidR="004F2736" w:rsidRPr="000351B3" w:rsidRDefault="004F2736" w:rsidP="004F2736">
      <w:pPr>
        <w:numPr>
          <w:ilvl w:val="0"/>
          <w:numId w:val="2"/>
        </w:numPr>
        <w:autoSpaceDE w:val="0"/>
        <w:autoSpaceDN w:val="0"/>
        <w:adjustRightInd w:val="0"/>
        <w:spacing w:after="0" w:line="240" w:lineRule="auto"/>
        <w:ind w:left="360"/>
        <w:jc w:val="both"/>
        <w:rPr>
          <w:rFonts w:ascii="Times New Roman" w:hAnsi="Times New Roman"/>
          <w:b/>
          <w:spacing w:val="1"/>
          <w:w w:val="112"/>
          <w:sz w:val="24"/>
          <w:szCs w:val="24"/>
        </w:rPr>
      </w:pPr>
      <w:r w:rsidRPr="000351B3">
        <w:rPr>
          <w:rFonts w:ascii="Times New Roman" w:hAnsi="Times New Roman"/>
          <w:b/>
          <w:spacing w:val="1"/>
          <w:w w:val="112"/>
          <w:sz w:val="24"/>
          <w:szCs w:val="24"/>
        </w:rPr>
        <w:t>Water harvesting</w:t>
      </w:r>
    </w:p>
    <w:p w:rsidR="004F2736" w:rsidRPr="000351B3" w:rsidRDefault="004F2736" w:rsidP="004F2736">
      <w:pPr>
        <w:autoSpaceDE w:val="0"/>
        <w:autoSpaceDN w:val="0"/>
        <w:adjustRightInd w:val="0"/>
        <w:spacing w:after="0" w:line="240" w:lineRule="auto"/>
        <w:ind w:firstLine="720"/>
        <w:jc w:val="both"/>
        <w:rPr>
          <w:rFonts w:ascii="Times New Roman" w:eastAsia="Calibri" w:hAnsi="Times New Roman"/>
          <w:sz w:val="24"/>
          <w:szCs w:val="24"/>
        </w:rPr>
      </w:pPr>
      <w:r w:rsidRPr="000351B3">
        <w:rPr>
          <w:rFonts w:ascii="Times New Roman" w:eastAsia="Calibri" w:hAnsi="Times New Roman"/>
          <w:sz w:val="24"/>
          <w:szCs w:val="24"/>
        </w:rPr>
        <w:t xml:space="preserve">Every summer (period from February to June) there is water scarcity and the institute is located in one of the drought region. So, to overcome this water shortage we are planning to introduce the concept of water harvesting. There are mainly two main techniques of rainwater harvesting </w:t>
      </w:r>
    </w:p>
    <w:p w:rsidR="004F2736" w:rsidRDefault="004F2736" w:rsidP="004F2736">
      <w:pPr>
        <w:autoSpaceDE w:val="0"/>
        <w:autoSpaceDN w:val="0"/>
        <w:adjustRightInd w:val="0"/>
        <w:spacing w:after="0" w:line="240" w:lineRule="auto"/>
        <w:jc w:val="both"/>
        <w:rPr>
          <w:rFonts w:ascii="Times New Roman" w:eastAsia="Calibri" w:hAnsi="Times New Roman"/>
          <w:sz w:val="24"/>
          <w:szCs w:val="24"/>
        </w:rPr>
      </w:pPr>
    </w:p>
    <w:p w:rsidR="004F2736" w:rsidRPr="000351B3" w:rsidRDefault="004F2736" w:rsidP="004F2736">
      <w:pPr>
        <w:autoSpaceDE w:val="0"/>
        <w:autoSpaceDN w:val="0"/>
        <w:adjustRightInd w:val="0"/>
        <w:spacing w:after="0" w:line="240" w:lineRule="auto"/>
        <w:jc w:val="both"/>
        <w:rPr>
          <w:rFonts w:ascii="Times New Roman" w:eastAsia="Calibri" w:hAnsi="Times New Roman"/>
          <w:sz w:val="24"/>
          <w:szCs w:val="24"/>
        </w:rPr>
      </w:pPr>
      <w:r w:rsidRPr="000351B3">
        <w:rPr>
          <w:rFonts w:ascii="Times New Roman" w:eastAsia="Calibri" w:hAnsi="Times New Roman"/>
          <w:sz w:val="24"/>
          <w:szCs w:val="24"/>
        </w:rPr>
        <w:t xml:space="preserve">Storage of rainwater on surface for future use </w:t>
      </w:r>
    </w:p>
    <w:p w:rsidR="004F2736" w:rsidRPr="00B265B3" w:rsidRDefault="004F2736" w:rsidP="004F2736">
      <w:pPr>
        <w:numPr>
          <w:ilvl w:val="0"/>
          <w:numId w:val="3"/>
        </w:numPr>
        <w:autoSpaceDE w:val="0"/>
        <w:autoSpaceDN w:val="0"/>
        <w:adjustRightInd w:val="0"/>
        <w:spacing w:after="0" w:line="240" w:lineRule="auto"/>
        <w:ind w:left="360"/>
        <w:jc w:val="both"/>
        <w:rPr>
          <w:rFonts w:ascii="Times New Roman" w:hAnsi="Times New Roman"/>
          <w:w w:val="111"/>
          <w:sz w:val="24"/>
          <w:szCs w:val="24"/>
        </w:rPr>
      </w:pPr>
      <w:r w:rsidRPr="000351B3">
        <w:rPr>
          <w:rFonts w:ascii="Times New Roman" w:eastAsia="Calibri" w:hAnsi="Times New Roman"/>
          <w:sz w:val="24"/>
          <w:szCs w:val="24"/>
        </w:rPr>
        <w:t>Recharge to groundwater</w:t>
      </w:r>
      <w:r w:rsidRPr="00B265B3">
        <w:rPr>
          <w:rFonts w:ascii="Times New Roman" w:hAnsi="Times New Roman"/>
          <w:b/>
          <w:w w:val="111"/>
          <w:sz w:val="24"/>
          <w:szCs w:val="24"/>
        </w:rPr>
        <w:t>.</w:t>
      </w:r>
    </w:p>
    <w:p w:rsidR="004F2736" w:rsidRPr="000351B3" w:rsidRDefault="004F2736" w:rsidP="004F2736">
      <w:pPr>
        <w:autoSpaceDE w:val="0"/>
        <w:autoSpaceDN w:val="0"/>
        <w:adjustRightInd w:val="0"/>
        <w:spacing w:after="0" w:line="240" w:lineRule="auto"/>
        <w:ind w:left="360"/>
        <w:jc w:val="both"/>
        <w:rPr>
          <w:rFonts w:ascii="Times New Roman" w:eastAsia="Calibri" w:hAnsi="Times New Roman"/>
          <w:sz w:val="24"/>
          <w:szCs w:val="24"/>
        </w:rPr>
      </w:pPr>
      <w:r w:rsidRPr="00B265B3">
        <w:rPr>
          <w:rFonts w:ascii="Times New Roman" w:hAnsi="Times New Roman"/>
          <w:w w:val="111"/>
          <w:sz w:val="24"/>
          <w:szCs w:val="24"/>
        </w:rPr>
        <w:tab/>
      </w:r>
      <w:r w:rsidRPr="000351B3">
        <w:rPr>
          <w:rFonts w:ascii="Times New Roman" w:eastAsia="Calibri" w:hAnsi="Times New Roman"/>
          <w:sz w:val="24"/>
          <w:szCs w:val="24"/>
        </w:rPr>
        <w:t>The distilled water is used in the laboratories. The water (that was used as a coolant) coming out from distillation machine is collected and used for many purposes including gardening.</w:t>
      </w:r>
    </w:p>
    <w:p w:rsidR="004F2736" w:rsidRPr="000351B3" w:rsidRDefault="004F2736" w:rsidP="004F2736">
      <w:pPr>
        <w:autoSpaceDE w:val="0"/>
        <w:autoSpaceDN w:val="0"/>
        <w:adjustRightInd w:val="0"/>
        <w:spacing w:after="0" w:line="240" w:lineRule="auto"/>
        <w:ind w:left="360"/>
        <w:jc w:val="both"/>
        <w:rPr>
          <w:rFonts w:ascii="Times New Roman" w:hAnsi="Times New Roman"/>
          <w:b/>
          <w:w w:val="111"/>
          <w:sz w:val="24"/>
          <w:szCs w:val="24"/>
        </w:rPr>
      </w:pPr>
    </w:p>
    <w:p w:rsidR="004F2736" w:rsidRPr="000351B3" w:rsidRDefault="004F2736" w:rsidP="004F2736">
      <w:pPr>
        <w:numPr>
          <w:ilvl w:val="0"/>
          <w:numId w:val="2"/>
        </w:numPr>
        <w:autoSpaceDE w:val="0"/>
        <w:autoSpaceDN w:val="0"/>
        <w:adjustRightInd w:val="0"/>
        <w:spacing w:after="0" w:line="240" w:lineRule="auto"/>
        <w:ind w:left="360"/>
        <w:jc w:val="both"/>
        <w:rPr>
          <w:rFonts w:ascii="Times New Roman" w:hAnsi="Times New Roman"/>
          <w:b/>
          <w:spacing w:val="1"/>
          <w:w w:val="112"/>
          <w:sz w:val="24"/>
          <w:szCs w:val="24"/>
        </w:rPr>
      </w:pPr>
      <w:r w:rsidRPr="000351B3">
        <w:rPr>
          <w:rFonts w:ascii="Times New Roman" w:hAnsi="Times New Roman"/>
          <w:b/>
          <w:spacing w:val="1"/>
          <w:w w:val="112"/>
          <w:sz w:val="24"/>
          <w:szCs w:val="24"/>
        </w:rPr>
        <w:t>Solar panels</w:t>
      </w:r>
    </w:p>
    <w:p w:rsidR="004F2736" w:rsidRDefault="004F2736" w:rsidP="004F2736">
      <w:pPr>
        <w:autoSpaceDE w:val="0"/>
        <w:autoSpaceDN w:val="0"/>
        <w:adjustRightInd w:val="0"/>
        <w:spacing w:after="0" w:line="240" w:lineRule="auto"/>
        <w:jc w:val="both"/>
        <w:rPr>
          <w:rFonts w:ascii="Times New Roman" w:eastAsia="Calibri" w:hAnsi="Times New Roman"/>
          <w:sz w:val="24"/>
          <w:szCs w:val="24"/>
        </w:rPr>
      </w:pPr>
      <w:r w:rsidRPr="00B265B3">
        <w:rPr>
          <w:rFonts w:ascii="Times New Roman" w:hAnsi="Times New Roman"/>
          <w:b/>
          <w:w w:val="106"/>
          <w:sz w:val="24"/>
          <w:szCs w:val="24"/>
        </w:rPr>
        <w:tab/>
      </w:r>
      <w:r>
        <w:rPr>
          <w:rFonts w:ascii="Times New Roman" w:eastAsia="Calibri" w:hAnsi="Times New Roman"/>
          <w:sz w:val="24"/>
          <w:szCs w:val="24"/>
        </w:rPr>
        <w:t>One solar power is</w:t>
      </w:r>
      <w:r w:rsidRPr="000351B3">
        <w:rPr>
          <w:rFonts w:ascii="Times New Roman" w:eastAsia="Calibri" w:hAnsi="Times New Roman"/>
          <w:sz w:val="24"/>
          <w:szCs w:val="24"/>
        </w:rPr>
        <w:t xml:space="preserve"> fixed in the college</w:t>
      </w:r>
      <w:r>
        <w:rPr>
          <w:rFonts w:ascii="Times New Roman" w:eastAsia="Calibri" w:hAnsi="Times New Roman"/>
          <w:sz w:val="24"/>
          <w:szCs w:val="24"/>
        </w:rPr>
        <w:t xml:space="preserve"> at boundary wall and more</w:t>
      </w:r>
      <w:r w:rsidRPr="000351B3">
        <w:rPr>
          <w:rFonts w:ascii="Times New Roman" w:eastAsia="Calibri" w:hAnsi="Times New Roman"/>
          <w:sz w:val="24"/>
          <w:szCs w:val="24"/>
        </w:rPr>
        <w:t xml:space="preserve"> initiative</w:t>
      </w:r>
      <w:r>
        <w:rPr>
          <w:rFonts w:ascii="Times New Roman" w:eastAsia="Calibri" w:hAnsi="Times New Roman"/>
          <w:sz w:val="24"/>
          <w:szCs w:val="24"/>
        </w:rPr>
        <w:t>s</w:t>
      </w:r>
      <w:r w:rsidRPr="000351B3">
        <w:rPr>
          <w:rFonts w:ascii="Times New Roman" w:eastAsia="Calibri" w:hAnsi="Times New Roman"/>
          <w:sz w:val="24"/>
          <w:szCs w:val="24"/>
        </w:rPr>
        <w:t xml:space="preserve"> of </w:t>
      </w:r>
      <w:r>
        <w:rPr>
          <w:rFonts w:ascii="Times New Roman" w:eastAsia="Calibri" w:hAnsi="Times New Roman"/>
          <w:sz w:val="24"/>
          <w:szCs w:val="24"/>
        </w:rPr>
        <w:t>deploying</w:t>
      </w:r>
      <w:r w:rsidRPr="000351B3">
        <w:rPr>
          <w:rFonts w:ascii="Times New Roman" w:eastAsia="Calibri" w:hAnsi="Times New Roman"/>
          <w:sz w:val="24"/>
          <w:szCs w:val="24"/>
        </w:rPr>
        <w:t xml:space="preserve"> solar panels </w:t>
      </w:r>
      <w:proofErr w:type="gramStart"/>
      <w:r w:rsidRPr="000351B3">
        <w:rPr>
          <w:rFonts w:ascii="Times New Roman" w:eastAsia="Calibri" w:hAnsi="Times New Roman"/>
          <w:sz w:val="24"/>
          <w:szCs w:val="24"/>
        </w:rPr>
        <w:t>is</w:t>
      </w:r>
      <w:proofErr w:type="gramEnd"/>
      <w:r w:rsidRPr="000351B3">
        <w:rPr>
          <w:rFonts w:ascii="Times New Roman" w:eastAsia="Calibri" w:hAnsi="Times New Roman"/>
          <w:sz w:val="24"/>
          <w:szCs w:val="24"/>
        </w:rPr>
        <w:t xml:space="preserve"> to be taken in near future.</w:t>
      </w:r>
    </w:p>
    <w:p w:rsidR="004F2736" w:rsidRPr="000351B3" w:rsidRDefault="004F2736" w:rsidP="004F2736">
      <w:pPr>
        <w:autoSpaceDE w:val="0"/>
        <w:autoSpaceDN w:val="0"/>
        <w:adjustRightInd w:val="0"/>
        <w:spacing w:after="0" w:line="240" w:lineRule="auto"/>
        <w:jc w:val="both"/>
        <w:rPr>
          <w:rFonts w:ascii="Times New Roman" w:eastAsia="Calibri" w:hAnsi="Times New Roman"/>
          <w:sz w:val="24"/>
          <w:szCs w:val="24"/>
        </w:rPr>
      </w:pPr>
    </w:p>
    <w:p w:rsidR="004F2736" w:rsidRPr="00B265B3" w:rsidRDefault="004F2736" w:rsidP="004F2736">
      <w:pPr>
        <w:numPr>
          <w:ilvl w:val="0"/>
          <w:numId w:val="2"/>
        </w:numPr>
        <w:autoSpaceDE w:val="0"/>
        <w:autoSpaceDN w:val="0"/>
        <w:adjustRightInd w:val="0"/>
        <w:spacing w:after="0" w:line="240" w:lineRule="auto"/>
        <w:ind w:left="360"/>
        <w:jc w:val="both"/>
        <w:rPr>
          <w:rFonts w:ascii="Times New Roman" w:hAnsi="Times New Roman"/>
          <w:b/>
          <w:w w:val="106"/>
          <w:sz w:val="24"/>
          <w:szCs w:val="24"/>
        </w:rPr>
      </w:pPr>
      <w:r w:rsidRPr="00B265B3">
        <w:rPr>
          <w:rFonts w:ascii="Times New Roman" w:hAnsi="Times New Roman"/>
          <w:b/>
          <w:sz w:val="24"/>
          <w:szCs w:val="24"/>
        </w:rPr>
        <w:t>E</w:t>
      </w:r>
      <w:r w:rsidRPr="00B265B3">
        <w:rPr>
          <w:rFonts w:ascii="Times New Roman" w:hAnsi="Times New Roman"/>
          <w:b/>
          <w:w w:val="99"/>
          <w:sz w:val="24"/>
          <w:szCs w:val="24"/>
        </w:rPr>
        <w:t>ff</w:t>
      </w:r>
      <w:r w:rsidRPr="00B265B3">
        <w:rPr>
          <w:rFonts w:ascii="Times New Roman" w:hAnsi="Times New Roman"/>
          <w:b/>
          <w:w w:val="109"/>
          <w:sz w:val="24"/>
          <w:szCs w:val="24"/>
        </w:rPr>
        <w:t>o</w:t>
      </w:r>
      <w:r w:rsidRPr="00B265B3">
        <w:rPr>
          <w:rFonts w:ascii="Times New Roman" w:hAnsi="Times New Roman"/>
          <w:b/>
          <w:w w:val="118"/>
          <w:sz w:val="24"/>
          <w:szCs w:val="24"/>
        </w:rPr>
        <w:t>r</w:t>
      </w:r>
      <w:r w:rsidRPr="00B265B3">
        <w:rPr>
          <w:rFonts w:ascii="Times New Roman" w:hAnsi="Times New Roman"/>
          <w:b/>
          <w:w w:val="117"/>
          <w:sz w:val="24"/>
          <w:szCs w:val="24"/>
        </w:rPr>
        <w:t>t</w:t>
      </w:r>
      <w:r w:rsidRPr="00B265B3">
        <w:rPr>
          <w:rFonts w:ascii="Times New Roman" w:hAnsi="Times New Roman"/>
          <w:b/>
          <w:w w:val="108"/>
          <w:sz w:val="24"/>
          <w:szCs w:val="24"/>
        </w:rPr>
        <w:t>s</w:t>
      </w:r>
      <w:r>
        <w:rPr>
          <w:rFonts w:ascii="Times New Roman" w:hAnsi="Times New Roman"/>
          <w:b/>
          <w:w w:val="108"/>
          <w:sz w:val="24"/>
          <w:szCs w:val="24"/>
        </w:rPr>
        <w:t xml:space="preserve"> </w:t>
      </w:r>
      <w:r w:rsidRPr="00B265B3">
        <w:rPr>
          <w:rFonts w:ascii="Times New Roman" w:hAnsi="Times New Roman"/>
          <w:b/>
          <w:w w:val="99"/>
          <w:sz w:val="24"/>
          <w:szCs w:val="24"/>
        </w:rPr>
        <w:t>f</w:t>
      </w:r>
      <w:r w:rsidRPr="00B265B3">
        <w:rPr>
          <w:rFonts w:ascii="Times New Roman" w:hAnsi="Times New Roman"/>
          <w:b/>
          <w:w w:val="109"/>
          <w:sz w:val="24"/>
          <w:szCs w:val="24"/>
        </w:rPr>
        <w:t>o</w:t>
      </w:r>
      <w:r w:rsidRPr="00B265B3">
        <w:rPr>
          <w:rFonts w:ascii="Times New Roman" w:hAnsi="Times New Roman"/>
          <w:b/>
          <w:w w:val="118"/>
          <w:sz w:val="24"/>
          <w:szCs w:val="24"/>
        </w:rPr>
        <w:t>r</w:t>
      </w:r>
      <w:r>
        <w:rPr>
          <w:rFonts w:ascii="Times New Roman" w:hAnsi="Times New Roman"/>
          <w:b/>
          <w:w w:val="118"/>
          <w:sz w:val="24"/>
          <w:szCs w:val="24"/>
        </w:rPr>
        <w:t xml:space="preserve"> </w:t>
      </w:r>
      <w:r w:rsidRPr="00B265B3">
        <w:rPr>
          <w:rFonts w:ascii="Times New Roman" w:hAnsi="Times New Roman"/>
          <w:b/>
          <w:w w:val="106"/>
          <w:sz w:val="24"/>
          <w:szCs w:val="24"/>
        </w:rPr>
        <w:t>C</w:t>
      </w:r>
      <w:r w:rsidRPr="00B265B3">
        <w:rPr>
          <w:rFonts w:ascii="Times New Roman" w:hAnsi="Times New Roman"/>
          <w:b/>
          <w:w w:val="112"/>
          <w:sz w:val="24"/>
          <w:szCs w:val="24"/>
        </w:rPr>
        <w:t>a</w:t>
      </w:r>
      <w:r w:rsidRPr="00B265B3">
        <w:rPr>
          <w:rFonts w:ascii="Times New Roman" w:hAnsi="Times New Roman"/>
          <w:b/>
          <w:w w:val="118"/>
          <w:sz w:val="24"/>
          <w:szCs w:val="24"/>
        </w:rPr>
        <w:t>r</w:t>
      </w:r>
      <w:r w:rsidRPr="00B265B3">
        <w:rPr>
          <w:rFonts w:ascii="Times New Roman" w:hAnsi="Times New Roman"/>
          <w:b/>
          <w:w w:val="110"/>
          <w:sz w:val="24"/>
          <w:szCs w:val="24"/>
        </w:rPr>
        <w:t>b</w:t>
      </w:r>
      <w:r w:rsidRPr="00B265B3">
        <w:rPr>
          <w:rFonts w:ascii="Times New Roman" w:hAnsi="Times New Roman"/>
          <w:b/>
          <w:w w:val="109"/>
          <w:sz w:val="24"/>
          <w:szCs w:val="24"/>
        </w:rPr>
        <w:t>o</w:t>
      </w:r>
      <w:r w:rsidRPr="00B265B3">
        <w:rPr>
          <w:rFonts w:ascii="Times New Roman" w:hAnsi="Times New Roman"/>
          <w:b/>
          <w:w w:val="116"/>
          <w:sz w:val="24"/>
          <w:szCs w:val="24"/>
        </w:rPr>
        <w:t>n</w:t>
      </w:r>
      <w:r>
        <w:rPr>
          <w:rFonts w:ascii="Times New Roman" w:hAnsi="Times New Roman"/>
          <w:b/>
          <w:w w:val="116"/>
          <w:sz w:val="24"/>
          <w:szCs w:val="24"/>
        </w:rPr>
        <w:t xml:space="preserve"> </w:t>
      </w:r>
      <w:r w:rsidRPr="00B265B3">
        <w:rPr>
          <w:rFonts w:ascii="Times New Roman" w:hAnsi="Times New Roman"/>
          <w:b/>
          <w:w w:val="116"/>
          <w:sz w:val="24"/>
          <w:szCs w:val="24"/>
        </w:rPr>
        <w:t>n</w:t>
      </w:r>
      <w:r w:rsidRPr="00B265B3">
        <w:rPr>
          <w:rFonts w:ascii="Times New Roman" w:hAnsi="Times New Roman"/>
          <w:b/>
          <w:w w:val="107"/>
          <w:sz w:val="24"/>
          <w:szCs w:val="24"/>
        </w:rPr>
        <w:t>e</w:t>
      </w:r>
      <w:r w:rsidRPr="00B265B3">
        <w:rPr>
          <w:rFonts w:ascii="Times New Roman" w:hAnsi="Times New Roman"/>
          <w:b/>
          <w:w w:val="120"/>
          <w:sz w:val="24"/>
          <w:szCs w:val="24"/>
        </w:rPr>
        <w:t>u</w:t>
      </w:r>
      <w:r w:rsidRPr="00B265B3">
        <w:rPr>
          <w:rFonts w:ascii="Times New Roman" w:hAnsi="Times New Roman"/>
          <w:b/>
          <w:w w:val="117"/>
          <w:sz w:val="24"/>
          <w:szCs w:val="24"/>
        </w:rPr>
        <w:t>t</w:t>
      </w:r>
      <w:r w:rsidRPr="00B265B3">
        <w:rPr>
          <w:rFonts w:ascii="Times New Roman" w:hAnsi="Times New Roman"/>
          <w:b/>
          <w:w w:val="118"/>
          <w:sz w:val="24"/>
          <w:szCs w:val="24"/>
        </w:rPr>
        <w:t>r</w:t>
      </w:r>
      <w:r w:rsidRPr="00B265B3">
        <w:rPr>
          <w:rFonts w:ascii="Times New Roman" w:hAnsi="Times New Roman"/>
          <w:b/>
          <w:w w:val="112"/>
          <w:sz w:val="24"/>
          <w:szCs w:val="24"/>
        </w:rPr>
        <w:t>a</w:t>
      </w:r>
      <w:r w:rsidRPr="00B265B3">
        <w:rPr>
          <w:rFonts w:ascii="Times New Roman" w:hAnsi="Times New Roman"/>
          <w:b/>
          <w:w w:val="104"/>
          <w:sz w:val="24"/>
          <w:szCs w:val="24"/>
        </w:rPr>
        <w:t>li</w:t>
      </w:r>
      <w:r w:rsidRPr="00B265B3">
        <w:rPr>
          <w:rFonts w:ascii="Times New Roman" w:hAnsi="Times New Roman"/>
          <w:b/>
          <w:w w:val="117"/>
          <w:sz w:val="24"/>
          <w:szCs w:val="24"/>
        </w:rPr>
        <w:t>t</w:t>
      </w:r>
      <w:r w:rsidRPr="00B265B3">
        <w:rPr>
          <w:rFonts w:ascii="Times New Roman" w:hAnsi="Times New Roman"/>
          <w:b/>
          <w:w w:val="111"/>
          <w:sz w:val="24"/>
          <w:szCs w:val="24"/>
        </w:rPr>
        <w:t>y</w:t>
      </w:r>
    </w:p>
    <w:p w:rsidR="004F2736" w:rsidRPr="00B265B3" w:rsidRDefault="004F2736" w:rsidP="004F2736">
      <w:pPr>
        <w:autoSpaceDE w:val="0"/>
        <w:autoSpaceDN w:val="0"/>
        <w:adjustRightInd w:val="0"/>
        <w:spacing w:after="0" w:line="240" w:lineRule="auto"/>
        <w:jc w:val="both"/>
        <w:rPr>
          <w:rFonts w:ascii="Times New Roman" w:hAnsi="Times New Roman"/>
          <w:b/>
          <w:w w:val="106"/>
          <w:sz w:val="24"/>
          <w:szCs w:val="24"/>
        </w:rPr>
      </w:pPr>
      <w:r w:rsidRPr="00B265B3">
        <w:rPr>
          <w:rFonts w:ascii="Times New Roman" w:hAnsi="Times New Roman"/>
          <w:sz w:val="24"/>
          <w:szCs w:val="24"/>
          <w:shd w:val="clear" w:color="auto" w:fill="FFFFFF"/>
        </w:rPr>
        <w:tab/>
        <w:t xml:space="preserve">The Ministry of Human Resource Development has been emphasizing </w:t>
      </w:r>
      <w:r>
        <w:rPr>
          <w:rFonts w:ascii="Times New Roman" w:hAnsi="Times New Roman"/>
          <w:sz w:val="24"/>
          <w:szCs w:val="24"/>
          <w:shd w:val="clear" w:color="auto" w:fill="FFFFFF"/>
        </w:rPr>
        <w:t>the</w:t>
      </w:r>
      <w:r w:rsidRPr="00B265B3">
        <w:rPr>
          <w:rFonts w:ascii="Times New Roman" w:hAnsi="Times New Roman"/>
          <w:sz w:val="24"/>
          <w:szCs w:val="24"/>
          <w:shd w:val="clear" w:color="auto" w:fill="FFFFFF"/>
        </w:rPr>
        <w:t xml:space="preserve"> need for "minimizing the institute's impact on the environment and its carbon footprint." Each institute has been advised to constitute a dedicated and independent green office consisting of members knowledgeable in environmental issues and green technologies and practices, besides student representatives.</w:t>
      </w:r>
    </w:p>
    <w:p w:rsidR="004F2736" w:rsidRPr="00B265B3" w:rsidRDefault="004F2736" w:rsidP="004F2736">
      <w:pPr>
        <w:autoSpaceDE w:val="0"/>
        <w:autoSpaceDN w:val="0"/>
        <w:adjustRightInd w:val="0"/>
        <w:spacing w:after="0" w:line="240" w:lineRule="auto"/>
        <w:jc w:val="both"/>
        <w:rPr>
          <w:rFonts w:ascii="Times New Roman" w:hAnsi="Times New Roman"/>
          <w:sz w:val="24"/>
          <w:szCs w:val="24"/>
        </w:rPr>
      </w:pPr>
      <w:r w:rsidRPr="00B265B3">
        <w:rPr>
          <w:rFonts w:ascii="Times New Roman" w:hAnsi="Times New Roman"/>
          <w:b/>
          <w:sz w:val="24"/>
          <w:szCs w:val="24"/>
        </w:rPr>
        <w:tab/>
      </w:r>
      <w:r w:rsidRPr="00B265B3">
        <w:rPr>
          <w:rFonts w:ascii="Times New Roman" w:hAnsi="Times New Roman"/>
          <w:sz w:val="24"/>
          <w:szCs w:val="24"/>
        </w:rPr>
        <w:t xml:space="preserve">The College makes the student aware of the carbon credits, carbon neutrality; its advantages etc. </w:t>
      </w:r>
      <w:r>
        <w:rPr>
          <w:rFonts w:ascii="Times New Roman" w:hAnsi="Times New Roman"/>
          <w:sz w:val="24"/>
          <w:szCs w:val="24"/>
        </w:rPr>
        <w:t>in the</w:t>
      </w:r>
      <w:r w:rsidRPr="00B265B3">
        <w:rPr>
          <w:rFonts w:ascii="Times New Roman" w:hAnsi="Times New Roman"/>
          <w:sz w:val="24"/>
          <w:szCs w:val="24"/>
        </w:rPr>
        <w:t xml:space="preserve"> curriculum </w:t>
      </w:r>
    </w:p>
    <w:p w:rsidR="004F2736" w:rsidRDefault="004F2736" w:rsidP="004F2736">
      <w:pPr>
        <w:autoSpaceDE w:val="0"/>
        <w:autoSpaceDN w:val="0"/>
        <w:adjustRightInd w:val="0"/>
        <w:spacing w:after="0" w:line="240" w:lineRule="auto"/>
        <w:jc w:val="both"/>
        <w:rPr>
          <w:rFonts w:ascii="Times New Roman" w:hAnsi="Times New Roman"/>
          <w:sz w:val="24"/>
          <w:szCs w:val="24"/>
        </w:rPr>
      </w:pPr>
      <w:r w:rsidRPr="00B265B3">
        <w:rPr>
          <w:rFonts w:ascii="Times New Roman" w:hAnsi="Times New Roman"/>
          <w:sz w:val="24"/>
          <w:szCs w:val="24"/>
        </w:rPr>
        <w:t>Following are the steps taken for carbon neutrality:-</w:t>
      </w:r>
    </w:p>
    <w:p w:rsidR="004F2736"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Overload and shock in the electricity can be automated by tripping system.</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Smoking is strictly prohibited inside the campus.</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lastRenderedPageBreak/>
        <w:t>Auto changes over generators are made available in the campus so that delay or break in works due to electricity can be avoided.</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The college has been maintaining greenery with lawns and shrubs and trees for keeping carbon neutrality stable. Crotons, cacti and some varieties of flowering plants are grown as indoor plants placed in corridors.</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 xml:space="preserve">Minimization in the use of coal in this campus is a serious measure adopted by the administration to reach the Carbon neutrality. </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Parking private cars outside the main campus has also helped us to reduce the carbon emission rate.</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Recycling is promoted amongst students in the following ways-</w:t>
      </w:r>
    </w:p>
    <w:p w:rsidR="004F2736" w:rsidRPr="00B265B3" w:rsidRDefault="004F2736" w:rsidP="004F2736">
      <w:p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 Students are encouraged to make paper carry bags to wrap products at the annual sale.</w:t>
      </w:r>
    </w:p>
    <w:p w:rsidR="004F2736" w:rsidRPr="00BC5C4F" w:rsidRDefault="004F2736" w:rsidP="004F2736">
      <w:pPr>
        <w:autoSpaceDE w:val="0"/>
        <w:autoSpaceDN w:val="0"/>
        <w:adjustRightInd w:val="0"/>
        <w:spacing w:after="0" w:line="240" w:lineRule="auto"/>
        <w:ind w:left="720"/>
        <w:jc w:val="both"/>
        <w:rPr>
          <w:rFonts w:ascii="Times New Roman" w:hAnsi="Times New Roman"/>
          <w:color w:val="FF0000"/>
          <w:sz w:val="24"/>
          <w:szCs w:val="24"/>
        </w:rPr>
      </w:pPr>
    </w:p>
    <w:p w:rsidR="004F2736" w:rsidRPr="00B265B3" w:rsidRDefault="004F2736" w:rsidP="004F2736">
      <w:pPr>
        <w:autoSpaceDE w:val="0"/>
        <w:autoSpaceDN w:val="0"/>
        <w:adjustRightInd w:val="0"/>
        <w:spacing w:after="0" w:line="240" w:lineRule="auto"/>
        <w:ind w:left="720"/>
        <w:jc w:val="both"/>
        <w:rPr>
          <w:rFonts w:ascii="Times New Roman" w:hAnsi="Times New Roman"/>
          <w:b/>
          <w:sz w:val="24"/>
          <w:szCs w:val="24"/>
        </w:rPr>
      </w:pPr>
      <w:r w:rsidRPr="00B265B3">
        <w:rPr>
          <w:rFonts w:ascii="Times New Roman" w:hAnsi="Times New Roman"/>
          <w:b/>
          <w:sz w:val="24"/>
          <w:szCs w:val="24"/>
        </w:rPr>
        <w:t xml:space="preserve">Activities of NSS team in plantation </w:t>
      </w:r>
      <w:proofErr w:type="spellStart"/>
      <w:r w:rsidRPr="00B265B3">
        <w:rPr>
          <w:rFonts w:ascii="Times New Roman" w:hAnsi="Times New Roman"/>
          <w:b/>
          <w:sz w:val="24"/>
          <w:szCs w:val="24"/>
        </w:rPr>
        <w:t>programme</w:t>
      </w:r>
      <w:proofErr w:type="spellEnd"/>
      <w:r w:rsidRPr="00B265B3">
        <w:rPr>
          <w:rFonts w:ascii="Times New Roman" w:hAnsi="Times New Roman"/>
          <w:b/>
          <w:sz w:val="24"/>
          <w:szCs w:val="24"/>
        </w:rPr>
        <w:t xml:space="preserve"> </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The team encourages students by distributing fruit yielding plants on the Fresher’s Day.</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Hundreds of plants are being planted on every Independence Day, Republic Day, World Environment Day and other occasions.</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 xml:space="preserve"> Each student is given a plant and instructed to plant it at his/her home and rear it properly.</w:t>
      </w:r>
    </w:p>
    <w:p w:rsidR="004F2736" w:rsidRPr="00B265B3"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The team has allotted the NSS volunteers to protect the plants from animals and tramping pedestrians.</w:t>
      </w:r>
    </w:p>
    <w:p w:rsidR="004F2736"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B265B3">
        <w:rPr>
          <w:rFonts w:ascii="Times New Roman" w:hAnsi="Times New Roman"/>
          <w:sz w:val="24"/>
          <w:szCs w:val="24"/>
        </w:rPr>
        <w:t xml:space="preserve">Our college is following a trend that every delegate who visits college is requested to plant a sapling in the presence of faculty and students. </w:t>
      </w:r>
    </w:p>
    <w:p w:rsidR="004F2736" w:rsidRPr="000F3AC7" w:rsidRDefault="004F2736" w:rsidP="004F2736">
      <w:pPr>
        <w:autoSpaceDE w:val="0"/>
        <w:autoSpaceDN w:val="0"/>
        <w:adjustRightInd w:val="0"/>
        <w:spacing w:after="0" w:line="240" w:lineRule="auto"/>
        <w:ind w:left="810" w:hanging="810"/>
        <w:jc w:val="both"/>
        <w:rPr>
          <w:rFonts w:ascii="Times New Roman" w:hAnsi="Times New Roman"/>
          <w:b/>
          <w:spacing w:val="1"/>
          <w:w w:val="112"/>
          <w:sz w:val="24"/>
          <w:szCs w:val="24"/>
        </w:rPr>
      </w:pPr>
      <w:r>
        <w:rPr>
          <w:rFonts w:ascii="Times New Roman" w:hAnsi="Times New Roman"/>
          <w:b/>
          <w:spacing w:val="1"/>
          <w:w w:val="112"/>
          <w:sz w:val="24"/>
          <w:szCs w:val="24"/>
        </w:rPr>
        <w:t>G.</w:t>
      </w:r>
      <w:r w:rsidRPr="000F3AC7">
        <w:rPr>
          <w:rFonts w:ascii="Times New Roman" w:hAnsi="Times New Roman"/>
          <w:b/>
          <w:spacing w:val="1"/>
          <w:w w:val="112"/>
          <w:sz w:val="24"/>
          <w:szCs w:val="24"/>
        </w:rPr>
        <w:t xml:space="preserve"> Bio-Hazardous waste management</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Generally the waste from microbiology labs, chemistry departments and other labs are carefully discarded through proper channels where the sewage system has been done in eco-friendly manner.</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Use of plastic bags is discouraged within the institute premises.</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Broken glassware of any sort is considered hazardous waste and is disposed appropriately.</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Students and faculty members are discouraged from using cell phones in the premises.</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Broken glass, and plastic, rubber and poly-urethane materials are disposed into municipal dump bins to be recycled.</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E-waste management</w:t>
      </w:r>
      <w:r>
        <w:rPr>
          <w:rFonts w:ascii="Times New Roman" w:hAnsi="Times New Roman"/>
          <w:sz w:val="24"/>
          <w:szCs w:val="24"/>
        </w:rPr>
        <w:t xml:space="preserve"> – using mobile phones in the campus is reduced.</w:t>
      </w:r>
    </w:p>
    <w:p w:rsidR="004F2736" w:rsidRPr="000F3AC7" w:rsidRDefault="004F2736" w:rsidP="004F2736">
      <w:pPr>
        <w:numPr>
          <w:ilvl w:val="0"/>
          <w:numId w:val="4"/>
        </w:numPr>
        <w:autoSpaceDE w:val="0"/>
        <w:autoSpaceDN w:val="0"/>
        <w:adjustRightInd w:val="0"/>
        <w:spacing w:after="0" w:line="240" w:lineRule="auto"/>
        <w:ind w:left="720"/>
        <w:jc w:val="both"/>
        <w:rPr>
          <w:rFonts w:ascii="Times New Roman" w:hAnsi="Times New Roman"/>
          <w:sz w:val="24"/>
          <w:szCs w:val="24"/>
        </w:rPr>
      </w:pPr>
      <w:r w:rsidRPr="000F3AC7">
        <w:rPr>
          <w:rFonts w:ascii="Times New Roman" w:hAnsi="Times New Roman"/>
          <w:sz w:val="24"/>
          <w:szCs w:val="24"/>
        </w:rPr>
        <w:t>Generally in few cases it is unavoidable to dispose them to the scrap merchants and these are replaced with new ones.</w:t>
      </w:r>
    </w:p>
    <w:p w:rsidR="004F2736" w:rsidRPr="004120DD" w:rsidRDefault="004F2736" w:rsidP="004F2736">
      <w:pPr>
        <w:autoSpaceDE w:val="0"/>
        <w:autoSpaceDN w:val="0"/>
        <w:adjustRightInd w:val="0"/>
        <w:spacing w:after="0" w:line="240" w:lineRule="auto"/>
        <w:ind w:left="720"/>
        <w:jc w:val="both"/>
        <w:rPr>
          <w:rFonts w:ascii="Times New Roman" w:hAnsi="Times New Roman"/>
          <w:sz w:val="24"/>
          <w:szCs w:val="24"/>
        </w:rPr>
      </w:pPr>
    </w:p>
    <w:p w:rsidR="004F2736" w:rsidRPr="004120DD" w:rsidRDefault="004F2736" w:rsidP="004F2736">
      <w:pPr>
        <w:autoSpaceDE w:val="0"/>
        <w:autoSpaceDN w:val="0"/>
        <w:adjustRightInd w:val="0"/>
        <w:spacing w:after="0" w:line="240" w:lineRule="auto"/>
        <w:ind w:left="810" w:hanging="810"/>
        <w:jc w:val="both"/>
        <w:rPr>
          <w:rFonts w:ascii="Times New Roman" w:hAnsi="Times New Roman"/>
          <w:b/>
          <w:spacing w:val="1"/>
          <w:w w:val="112"/>
          <w:sz w:val="24"/>
          <w:szCs w:val="24"/>
        </w:rPr>
      </w:pPr>
      <w:r>
        <w:rPr>
          <w:rFonts w:ascii="Times New Roman" w:hAnsi="Times New Roman"/>
          <w:b/>
          <w:spacing w:val="1"/>
          <w:w w:val="112"/>
          <w:sz w:val="24"/>
          <w:szCs w:val="24"/>
        </w:rPr>
        <w:t xml:space="preserve">H. </w:t>
      </w:r>
      <w:r w:rsidRPr="004120DD">
        <w:rPr>
          <w:rFonts w:ascii="Times New Roman" w:hAnsi="Times New Roman"/>
          <w:b/>
          <w:spacing w:val="1"/>
          <w:w w:val="112"/>
          <w:sz w:val="24"/>
          <w:szCs w:val="24"/>
        </w:rPr>
        <w:t>Recognition/certification for environmental friendliness</w:t>
      </w:r>
    </w:p>
    <w:p w:rsidR="004F2736" w:rsidRPr="00B265B3" w:rsidRDefault="004F2736" w:rsidP="004F2736">
      <w:pPr>
        <w:autoSpaceDE w:val="0"/>
        <w:autoSpaceDN w:val="0"/>
        <w:adjustRightInd w:val="0"/>
        <w:spacing w:after="0" w:line="240" w:lineRule="auto"/>
        <w:ind w:firstLine="720"/>
        <w:jc w:val="both"/>
        <w:rPr>
          <w:rFonts w:ascii="Times New Roman" w:hAnsi="Times New Roman"/>
          <w:spacing w:val="-5"/>
          <w:w w:val="113"/>
          <w:sz w:val="24"/>
          <w:szCs w:val="24"/>
        </w:rPr>
      </w:pPr>
      <w:r>
        <w:rPr>
          <w:rFonts w:ascii="Times New Roman" w:hAnsi="Times New Roman"/>
          <w:spacing w:val="-5"/>
          <w:w w:val="113"/>
          <w:sz w:val="24"/>
          <w:szCs w:val="24"/>
        </w:rPr>
        <w:t>Officially we do no</w:t>
      </w:r>
      <w:r w:rsidRPr="00B265B3">
        <w:rPr>
          <w:rFonts w:ascii="Times New Roman" w:hAnsi="Times New Roman"/>
          <w:spacing w:val="-5"/>
          <w:w w:val="113"/>
          <w:sz w:val="24"/>
          <w:szCs w:val="24"/>
        </w:rPr>
        <w:t xml:space="preserve">t have any recognition/certification to our </w:t>
      </w:r>
      <w:r>
        <w:rPr>
          <w:rFonts w:ascii="Times New Roman" w:hAnsi="Times New Roman"/>
          <w:spacing w:val="-5"/>
          <w:w w:val="113"/>
          <w:sz w:val="24"/>
          <w:szCs w:val="24"/>
        </w:rPr>
        <w:t>institution</w:t>
      </w:r>
      <w:r w:rsidRPr="00B265B3">
        <w:rPr>
          <w:rFonts w:ascii="Times New Roman" w:hAnsi="Times New Roman"/>
          <w:spacing w:val="-5"/>
          <w:w w:val="113"/>
          <w:sz w:val="24"/>
          <w:szCs w:val="24"/>
        </w:rPr>
        <w:t xml:space="preserve"> regarding environmental friendliness.</w:t>
      </w:r>
    </w:p>
    <w:p w:rsidR="004F2736" w:rsidRPr="00BD7B3B" w:rsidRDefault="004F2736" w:rsidP="004F2736">
      <w:pPr>
        <w:autoSpaceDE w:val="0"/>
        <w:autoSpaceDN w:val="0"/>
        <w:adjustRightInd w:val="0"/>
        <w:spacing w:after="0" w:line="240" w:lineRule="auto"/>
        <w:ind w:left="1080"/>
        <w:jc w:val="both"/>
        <w:rPr>
          <w:rFonts w:ascii="Times New Roman" w:hAnsi="Times New Roman"/>
          <w:spacing w:val="-5"/>
          <w:w w:val="113"/>
          <w:sz w:val="10"/>
          <w:szCs w:val="24"/>
        </w:rPr>
      </w:pPr>
    </w:p>
    <w:p w:rsidR="004F2736" w:rsidRPr="00B265B3" w:rsidRDefault="004F2736" w:rsidP="004F2736">
      <w:pPr>
        <w:autoSpaceDE w:val="0"/>
        <w:autoSpaceDN w:val="0"/>
        <w:adjustRightInd w:val="0"/>
        <w:spacing w:after="0" w:line="240" w:lineRule="auto"/>
        <w:ind w:left="360" w:hanging="360"/>
        <w:jc w:val="both"/>
        <w:rPr>
          <w:rFonts w:ascii="Times New Roman" w:hAnsi="Times New Roman"/>
          <w:b/>
          <w:spacing w:val="-5"/>
          <w:w w:val="113"/>
          <w:sz w:val="24"/>
          <w:szCs w:val="24"/>
        </w:rPr>
      </w:pPr>
      <w:r w:rsidRPr="00B265B3">
        <w:rPr>
          <w:rFonts w:ascii="Times New Roman" w:hAnsi="Times New Roman"/>
          <w:b/>
          <w:spacing w:val="-5"/>
          <w:w w:val="113"/>
          <w:sz w:val="24"/>
          <w:szCs w:val="24"/>
        </w:rPr>
        <w:t xml:space="preserve">7.1.3 </w:t>
      </w:r>
      <w:r w:rsidRPr="00482FC1">
        <w:rPr>
          <w:rFonts w:ascii="Times New Roman" w:hAnsi="Times New Roman"/>
          <w:b/>
          <w:i/>
          <w:spacing w:val="-5"/>
          <w:w w:val="113"/>
          <w:sz w:val="24"/>
          <w:szCs w:val="24"/>
        </w:rPr>
        <w:t>How does the institution ensure the robust infection control and radiation safety measures are effectively implemented on campus?</w:t>
      </w:r>
    </w:p>
    <w:p w:rsidR="004F2736" w:rsidRDefault="004F2736" w:rsidP="004F2736">
      <w:p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Infection control </w:t>
      </w:r>
    </w:p>
    <w:p w:rsidR="004F2736" w:rsidRPr="008A23FA" w:rsidRDefault="004F2736" w:rsidP="004F2736">
      <w:pPr>
        <w:pStyle w:val="ListParagraph"/>
        <w:numPr>
          <w:ilvl w:val="0"/>
          <w:numId w:val="22"/>
        </w:numPr>
        <w:autoSpaceDE w:val="0"/>
        <w:autoSpaceDN w:val="0"/>
        <w:adjustRightInd w:val="0"/>
        <w:spacing w:after="0" w:line="240" w:lineRule="auto"/>
        <w:jc w:val="both"/>
        <w:rPr>
          <w:rFonts w:ascii="Times New Roman" w:hAnsi="Times New Roman"/>
          <w:sz w:val="24"/>
          <w:szCs w:val="24"/>
          <w:shd w:val="clear" w:color="auto" w:fill="FFFFFF"/>
        </w:rPr>
      </w:pPr>
      <w:r w:rsidRPr="008A23FA">
        <w:rPr>
          <w:rFonts w:ascii="Times New Roman" w:hAnsi="Times New Roman"/>
          <w:sz w:val="24"/>
          <w:szCs w:val="24"/>
          <w:shd w:val="clear" w:color="auto" w:fill="FFFFFF"/>
        </w:rPr>
        <w:t>Separate workers are allotted for cleaning and mopping the floors on daily basis.</w:t>
      </w:r>
    </w:p>
    <w:p w:rsidR="004F2736" w:rsidRPr="008A23FA" w:rsidRDefault="004F2736" w:rsidP="004F2736">
      <w:pPr>
        <w:pStyle w:val="ListParagraph"/>
        <w:numPr>
          <w:ilvl w:val="0"/>
          <w:numId w:val="22"/>
        </w:numPr>
        <w:autoSpaceDE w:val="0"/>
        <w:autoSpaceDN w:val="0"/>
        <w:adjustRightInd w:val="0"/>
        <w:spacing w:after="0" w:line="240" w:lineRule="auto"/>
        <w:jc w:val="both"/>
        <w:rPr>
          <w:rFonts w:ascii="Times New Roman" w:hAnsi="Times New Roman"/>
          <w:sz w:val="24"/>
          <w:szCs w:val="24"/>
          <w:shd w:val="clear" w:color="auto" w:fill="FFFFFF"/>
        </w:rPr>
      </w:pPr>
      <w:r w:rsidRPr="008A23FA">
        <w:rPr>
          <w:rFonts w:ascii="Times New Roman" w:hAnsi="Times New Roman"/>
          <w:sz w:val="24"/>
          <w:szCs w:val="24"/>
          <w:shd w:val="clear" w:color="auto" w:fill="FFFFFF"/>
        </w:rPr>
        <w:t xml:space="preserve">Separate sick room is available for the students </w:t>
      </w:r>
    </w:p>
    <w:p w:rsidR="004F2736" w:rsidRPr="008A23FA" w:rsidRDefault="004F2736" w:rsidP="004F2736">
      <w:pPr>
        <w:pStyle w:val="ListParagraph"/>
        <w:numPr>
          <w:ilvl w:val="0"/>
          <w:numId w:val="22"/>
        </w:numPr>
        <w:autoSpaceDE w:val="0"/>
        <w:autoSpaceDN w:val="0"/>
        <w:adjustRightInd w:val="0"/>
        <w:spacing w:after="0" w:line="240" w:lineRule="auto"/>
        <w:jc w:val="both"/>
        <w:rPr>
          <w:rFonts w:ascii="Times New Roman" w:hAnsi="Times New Roman"/>
          <w:sz w:val="24"/>
          <w:szCs w:val="24"/>
          <w:shd w:val="clear" w:color="auto" w:fill="FFFFFF"/>
        </w:rPr>
      </w:pPr>
      <w:r w:rsidRPr="008A23FA">
        <w:rPr>
          <w:rFonts w:ascii="Times New Roman" w:hAnsi="Times New Roman"/>
          <w:sz w:val="24"/>
          <w:szCs w:val="24"/>
          <w:shd w:val="clear" w:color="auto" w:fill="FFFFFF"/>
        </w:rPr>
        <w:t xml:space="preserve">The disposable </w:t>
      </w:r>
      <w:proofErr w:type="gramStart"/>
      <w:r w:rsidRPr="008A23FA">
        <w:rPr>
          <w:rFonts w:ascii="Times New Roman" w:hAnsi="Times New Roman"/>
          <w:sz w:val="24"/>
          <w:szCs w:val="24"/>
          <w:shd w:val="clear" w:color="auto" w:fill="FFFFFF"/>
        </w:rPr>
        <w:t>gloves,</w:t>
      </w:r>
      <w:proofErr w:type="gramEnd"/>
      <w:r w:rsidRPr="008A23FA">
        <w:rPr>
          <w:rFonts w:ascii="Times New Roman" w:hAnsi="Times New Roman"/>
          <w:sz w:val="24"/>
          <w:szCs w:val="24"/>
          <w:shd w:val="clear" w:color="auto" w:fill="FFFFFF"/>
        </w:rPr>
        <w:t xml:space="preserve"> mask and head caps are available in all the laboratories. </w:t>
      </w:r>
    </w:p>
    <w:p w:rsidR="004F2736" w:rsidRPr="008A23FA" w:rsidRDefault="004F2736" w:rsidP="004F2736">
      <w:pPr>
        <w:pStyle w:val="ListParagraph"/>
        <w:numPr>
          <w:ilvl w:val="0"/>
          <w:numId w:val="22"/>
        </w:numPr>
        <w:autoSpaceDE w:val="0"/>
        <w:autoSpaceDN w:val="0"/>
        <w:adjustRightInd w:val="0"/>
        <w:spacing w:after="0" w:line="240" w:lineRule="auto"/>
        <w:jc w:val="both"/>
        <w:rPr>
          <w:rFonts w:ascii="Times New Roman" w:hAnsi="Times New Roman"/>
          <w:sz w:val="24"/>
          <w:szCs w:val="24"/>
          <w:shd w:val="clear" w:color="auto" w:fill="FFFFFF"/>
        </w:rPr>
      </w:pPr>
      <w:r w:rsidRPr="008A23FA">
        <w:rPr>
          <w:rFonts w:ascii="Times New Roman" w:hAnsi="Times New Roman"/>
          <w:sz w:val="24"/>
          <w:szCs w:val="24"/>
          <w:shd w:val="clear" w:color="auto" w:fill="FFFFFF"/>
        </w:rPr>
        <w:lastRenderedPageBreak/>
        <w:t>The surgical and non- surgical instruments are sterilized by proper sterilization methods in all departments’ laboratories in the CSSD department of RVS hospital.</w:t>
      </w:r>
    </w:p>
    <w:p w:rsidR="004F2736" w:rsidRDefault="004F2736" w:rsidP="004F2736">
      <w:pPr>
        <w:autoSpaceDE w:val="0"/>
        <w:autoSpaceDN w:val="0"/>
        <w:adjustRightInd w:val="0"/>
        <w:spacing w:after="0" w:line="240" w:lineRule="auto"/>
        <w:jc w:val="both"/>
        <w:rPr>
          <w:rFonts w:ascii="Times New Roman" w:hAnsi="Times New Roman"/>
          <w:sz w:val="24"/>
          <w:szCs w:val="24"/>
          <w:shd w:val="clear" w:color="auto" w:fill="FFFFFF"/>
        </w:rPr>
      </w:pPr>
    </w:p>
    <w:p w:rsidR="004F2736" w:rsidRDefault="004F2736" w:rsidP="004F2736">
      <w:pPr>
        <w:autoSpaceDE w:val="0"/>
        <w:autoSpaceDN w:val="0"/>
        <w:adjustRightInd w:val="0"/>
        <w:spacing w:after="0" w:line="240" w:lineRule="auto"/>
        <w:jc w:val="both"/>
        <w:rPr>
          <w:rFonts w:ascii="Times New Roman" w:hAnsi="Times New Roman"/>
          <w:sz w:val="24"/>
          <w:szCs w:val="24"/>
          <w:shd w:val="clear" w:color="auto" w:fill="FFFFFF"/>
        </w:rPr>
      </w:pPr>
      <w:r w:rsidRPr="004120DD">
        <w:rPr>
          <w:rFonts w:ascii="Times New Roman" w:hAnsi="Times New Roman"/>
          <w:sz w:val="24"/>
          <w:szCs w:val="24"/>
          <w:shd w:val="clear" w:color="auto" w:fill="FFFFFF"/>
        </w:rPr>
        <w:t>Radiation safety- The official steps to be taken for radiation safety is not yet practiced.</w:t>
      </w:r>
    </w:p>
    <w:p w:rsidR="004F2736" w:rsidRDefault="004F2736" w:rsidP="004F2736">
      <w:pPr>
        <w:autoSpaceDE w:val="0"/>
        <w:autoSpaceDN w:val="0"/>
        <w:adjustRightInd w:val="0"/>
        <w:spacing w:after="0" w:line="240" w:lineRule="auto"/>
        <w:jc w:val="both"/>
        <w:rPr>
          <w:rFonts w:ascii="Times New Roman" w:hAnsi="Times New Roman"/>
          <w:sz w:val="24"/>
          <w:szCs w:val="24"/>
          <w:shd w:val="clear" w:color="auto" w:fill="FFFFFF"/>
        </w:rPr>
      </w:pPr>
    </w:p>
    <w:p w:rsidR="004F2736" w:rsidRPr="004120DD" w:rsidRDefault="004F2736" w:rsidP="004F2736">
      <w:pPr>
        <w:autoSpaceDE w:val="0"/>
        <w:autoSpaceDN w:val="0"/>
        <w:adjustRightInd w:val="0"/>
        <w:spacing w:after="0" w:line="240" w:lineRule="auto"/>
        <w:jc w:val="both"/>
        <w:rPr>
          <w:rFonts w:ascii="Times New Roman" w:hAnsi="Times New Roman"/>
          <w:sz w:val="24"/>
          <w:szCs w:val="24"/>
          <w:shd w:val="clear" w:color="auto" w:fill="FFFFFF"/>
        </w:rPr>
      </w:pPr>
    </w:p>
    <w:p w:rsidR="004F2736" w:rsidRPr="008330D9" w:rsidRDefault="004F2736" w:rsidP="004F2736">
      <w:pPr>
        <w:autoSpaceDE w:val="0"/>
        <w:autoSpaceDN w:val="0"/>
        <w:adjustRightInd w:val="0"/>
        <w:spacing w:after="0" w:line="240" w:lineRule="auto"/>
        <w:jc w:val="both"/>
        <w:rPr>
          <w:rFonts w:ascii="Times New Roman" w:hAnsi="Times New Roman"/>
          <w:b/>
          <w:spacing w:val="-5"/>
          <w:w w:val="113"/>
          <w:sz w:val="24"/>
          <w:szCs w:val="24"/>
        </w:rPr>
      </w:pPr>
      <w:r>
        <w:rPr>
          <w:rFonts w:ascii="Times New Roman" w:hAnsi="Times New Roman"/>
          <w:b/>
          <w:spacing w:val="-5"/>
          <w:w w:val="113"/>
          <w:sz w:val="24"/>
          <w:szCs w:val="24"/>
        </w:rPr>
        <w:t xml:space="preserve">7.1.4 </w:t>
      </w:r>
      <w:r w:rsidRPr="00BD7B3B">
        <w:rPr>
          <w:rFonts w:ascii="Times New Roman" w:hAnsi="Times New Roman"/>
          <w:b/>
          <w:i/>
          <w:spacing w:val="-5"/>
          <w:w w:val="113"/>
          <w:sz w:val="24"/>
          <w:szCs w:val="24"/>
        </w:rPr>
        <w:t>Has the institution been audited / accredited by any other agency such as NABL, NABH, etc.?</w:t>
      </w:r>
    </w:p>
    <w:p w:rsidR="004F2736" w:rsidRDefault="004F2736" w:rsidP="004F2736">
      <w:pPr>
        <w:autoSpaceDE w:val="0"/>
        <w:autoSpaceDN w:val="0"/>
        <w:adjustRightInd w:val="0"/>
        <w:spacing w:after="0" w:line="240" w:lineRule="auto"/>
        <w:ind w:left="1260"/>
        <w:jc w:val="both"/>
        <w:rPr>
          <w:rFonts w:ascii="Times New Roman" w:hAnsi="Times New Roman"/>
          <w:spacing w:val="-5"/>
          <w:w w:val="113"/>
          <w:sz w:val="24"/>
          <w:szCs w:val="24"/>
        </w:rPr>
      </w:pPr>
      <w:r>
        <w:rPr>
          <w:rFonts w:ascii="Times New Roman" w:hAnsi="Times New Roman"/>
          <w:spacing w:val="-5"/>
          <w:w w:val="113"/>
          <w:sz w:val="24"/>
          <w:szCs w:val="24"/>
        </w:rPr>
        <w:t>T</w:t>
      </w:r>
      <w:r w:rsidRPr="00FC11B9">
        <w:rPr>
          <w:rFonts w:ascii="Times New Roman" w:hAnsi="Times New Roman"/>
          <w:spacing w:val="-5"/>
          <w:w w:val="113"/>
          <w:sz w:val="24"/>
          <w:szCs w:val="24"/>
        </w:rPr>
        <w:t xml:space="preserve">he institution is preparing to apply for </w:t>
      </w:r>
      <w:r>
        <w:rPr>
          <w:rFonts w:ascii="Times New Roman" w:hAnsi="Times New Roman"/>
          <w:spacing w:val="-5"/>
          <w:w w:val="113"/>
          <w:sz w:val="24"/>
          <w:szCs w:val="24"/>
        </w:rPr>
        <w:t xml:space="preserve">NABH </w:t>
      </w:r>
      <w:r w:rsidRPr="00FC11B9">
        <w:rPr>
          <w:rFonts w:ascii="Times New Roman" w:hAnsi="Times New Roman"/>
          <w:spacing w:val="-5"/>
          <w:w w:val="113"/>
          <w:sz w:val="24"/>
          <w:szCs w:val="24"/>
        </w:rPr>
        <w:t>accreditation.</w:t>
      </w:r>
    </w:p>
    <w:p w:rsidR="004F2736" w:rsidRPr="00FC11B9" w:rsidRDefault="004F2736" w:rsidP="004F2736">
      <w:pPr>
        <w:autoSpaceDE w:val="0"/>
        <w:autoSpaceDN w:val="0"/>
        <w:adjustRightInd w:val="0"/>
        <w:spacing w:after="0" w:line="240" w:lineRule="auto"/>
        <w:ind w:left="1260"/>
        <w:jc w:val="both"/>
        <w:rPr>
          <w:rFonts w:ascii="Times New Roman" w:hAnsi="Times New Roman"/>
          <w:spacing w:val="-5"/>
          <w:w w:val="113"/>
          <w:sz w:val="24"/>
          <w:szCs w:val="24"/>
        </w:rPr>
      </w:pPr>
    </w:p>
    <w:p w:rsidR="004F2736" w:rsidRPr="00482FC1" w:rsidRDefault="004F2736" w:rsidP="004F2736">
      <w:pPr>
        <w:widowControl w:val="0"/>
        <w:tabs>
          <w:tab w:val="left" w:pos="2160"/>
        </w:tabs>
        <w:autoSpaceDE w:val="0"/>
        <w:autoSpaceDN w:val="0"/>
        <w:adjustRightInd w:val="0"/>
        <w:spacing w:line="240" w:lineRule="auto"/>
        <w:ind w:left="630" w:right="-20" w:hanging="630"/>
        <w:jc w:val="both"/>
        <w:rPr>
          <w:rFonts w:ascii="Times New Roman" w:hAnsi="Times New Roman"/>
          <w:i/>
          <w:sz w:val="24"/>
          <w:szCs w:val="24"/>
        </w:rPr>
      </w:pPr>
      <w:r w:rsidRPr="00B265B3">
        <w:rPr>
          <w:rFonts w:ascii="Times New Roman" w:hAnsi="Times New Roman"/>
          <w:b/>
          <w:bCs/>
          <w:spacing w:val="-1"/>
          <w:sz w:val="24"/>
          <w:szCs w:val="24"/>
        </w:rPr>
        <w:t>7.</w:t>
      </w:r>
      <w:r w:rsidRPr="00B265B3">
        <w:rPr>
          <w:rFonts w:ascii="Times New Roman" w:hAnsi="Times New Roman"/>
          <w:b/>
          <w:bCs/>
          <w:sz w:val="24"/>
          <w:szCs w:val="24"/>
        </w:rPr>
        <w:t>2</w:t>
      </w:r>
      <w:r w:rsidRPr="00B265B3">
        <w:rPr>
          <w:rFonts w:ascii="Times New Roman" w:hAnsi="Times New Roman"/>
          <w:sz w:val="24"/>
          <w:szCs w:val="24"/>
        </w:rPr>
        <w:tab/>
      </w:r>
      <w:r w:rsidRPr="00482FC1">
        <w:rPr>
          <w:rFonts w:ascii="Times New Roman" w:hAnsi="Times New Roman"/>
          <w:b/>
          <w:bCs/>
          <w:i/>
          <w:w w:val="99"/>
          <w:sz w:val="24"/>
          <w:szCs w:val="24"/>
        </w:rPr>
        <w:t>I</w:t>
      </w:r>
      <w:r w:rsidRPr="00482FC1">
        <w:rPr>
          <w:rFonts w:ascii="Times New Roman" w:hAnsi="Times New Roman"/>
          <w:b/>
          <w:bCs/>
          <w:i/>
          <w:w w:val="109"/>
          <w:sz w:val="24"/>
          <w:szCs w:val="24"/>
        </w:rPr>
        <w:t>nn</w:t>
      </w:r>
      <w:r w:rsidRPr="00482FC1">
        <w:rPr>
          <w:rFonts w:ascii="Times New Roman" w:hAnsi="Times New Roman"/>
          <w:b/>
          <w:bCs/>
          <w:i/>
          <w:w w:val="111"/>
          <w:sz w:val="24"/>
          <w:szCs w:val="24"/>
        </w:rPr>
        <w:t>ov</w:t>
      </w:r>
      <w:r w:rsidRPr="00482FC1">
        <w:rPr>
          <w:rFonts w:ascii="Times New Roman" w:hAnsi="Times New Roman"/>
          <w:b/>
          <w:bCs/>
          <w:i/>
          <w:sz w:val="24"/>
          <w:szCs w:val="24"/>
        </w:rPr>
        <w:t>a</w:t>
      </w:r>
      <w:r w:rsidRPr="00482FC1">
        <w:rPr>
          <w:rFonts w:ascii="Times New Roman" w:hAnsi="Times New Roman"/>
          <w:b/>
          <w:bCs/>
          <w:i/>
          <w:w w:val="99"/>
          <w:sz w:val="24"/>
          <w:szCs w:val="24"/>
        </w:rPr>
        <w:t>t</w:t>
      </w:r>
      <w:r w:rsidRPr="00482FC1">
        <w:rPr>
          <w:rFonts w:ascii="Times New Roman" w:hAnsi="Times New Roman"/>
          <w:b/>
          <w:bCs/>
          <w:i/>
          <w:w w:val="119"/>
          <w:sz w:val="24"/>
          <w:szCs w:val="24"/>
        </w:rPr>
        <w:t>i</w:t>
      </w:r>
      <w:r w:rsidRPr="00482FC1">
        <w:rPr>
          <w:rFonts w:ascii="Times New Roman" w:hAnsi="Times New Roman"/>
          <w:b/>
          <w:bCs/>
          <w:i/>
          <w:w w:val="111"/>
          <w:sz w:val="24"/>
          <w:szCs w:val="24"/>
        </w:rPr>
        <w:t>o</w:t>
      </w:r>
      <w:r w:rsidRPr="00482FC1">
        <w:rPr>
          <w:rFonts w:ascii="Times New Roman" w:hAnsi="Times New Roman"/>
          <w:b/>
          <w:bCs/>
          <w:i/>
          <w:w w:val="109"/>
          <w:sz w:val="24"/>
          <w:szCs w:val="24"/>
        </w:rPr>
        <w:t>n</w:t>
      </w:r>
      <w:r w:rsidRPr="00482FC1">
        <w:rPr>
          <w:rFonts w:ascii="Times New Roman" w:hAnsi="Times New Roman"/>
          <w:b/>
          <w:bCs/>
          <w:i/>
          <w:w w:val="114"/>
          <w:sz w:val="24"/>
          <w:szCs w:val="24"/>
        </w:rPr>
        <w:t>s</w:t>
      </w:r>
    </w:p>
    <w:p w:rsidR="004F2736" w:rsidRPr="00495A38" w:rsidRDefault="004F2736" w:rsidP="004F2736">
      <w:pPr>
        <w:widowControl w:val="0"/>
        <w:autoSpaceDE w:val="0"/>
        <w:autoSpaceDN w:val="0"/>
        <w:adjustRightInd w:val="0"/>
        <w:spacing w:line="240" w:lineRule="auto"/>
        <w:ind w:left="630" w:right="-20" w:hanging="630"/>
        <w:jc w:val="both"/>
        <w:rPr>
          <w:rFonts w:ascii="Times New Roman" w:hAnsi="Times New Roman"/>
          <w:b/>
          <w:sz w:val="24"/>
          <w:szCs w:val="24"/>
        </w:rPr>
      </w:pPr>
      <w:r w:rsidRPr="00482FC1">
        <w:rPr>
          <w:rFonts w:ascii="Times New Roman" w:hAnsi="Times New Roman"/>
          <w:b/>
          <w:i/>
          <w:sz w:val="24"/>
          <w:szCs w:val="24"/>
        </w:rPr>
        <w:t>7.2.1</w:t>
      </w:r>
      <w:r>
        <w:rPr>
          <w:rFonts w:ascii="Times New Roman" w:hAnsi="Times New Roman"/>
          <w:b/>
          <w:i/>
          <w:sz w:val="24"/>
          <w:szCs w:val="24"/>
        </w:rPr>
        <w:t xml:space="preserve"> </w:t>
      </w:r>
      <w:r w:rsidRPr="00495A38">
        <w:rPr>
          <w:rFonts w:ascii="Times New Roman" w:hAnsi="Times New Roman"/>
          <w:b/>
          <w:i/>
          <w:spacing w:val="-5"/>
          <w:w w:val="113"/>
          <w:sz w:val="24"/>
          <w:szCs w:val="24"/>
        </w:rPr>
        <w:t>Give details of innovations introduced during the last four years which have created a positive impact on the functioning of the college</w:t>
      </w:r>
      <w:r w:rsidRPr="00495A38">
        <w:rPr>
          <w:rFonts w:ascii="Times New Roman" w:hAnsi="Times New Roman"/>
          <w:b/>
          <w:i/>
          <w:sz w:val="24"/>
          <w:szCs w:val="24"/>
        </w:rPr>
        <w:t>.</w:t>
      </w:r>
    </w:p>
    <w:p w:rsidR="004F2736" w:rsidRPr="00495A38" w:rsidRDefault="004F2736" w:rsidP="004F2736">
      <w:pPr>
        <w:widowControl w:val="0"/>
        <w:tabs>
          <w:tab w:val="left" w:pos="2160"/>
        </w:tabs>
        <w:autoSpaceDE w:val="0"/>
        <w:autoSpaceDN w:val="0"/>
        <w:adjustRightInd w:val="0"/>
        <w:spacing w:line="240" w:lineRule="auto"/>
        <w:ind w:left="630" w:right="-20" w:hanging="630"/>
        <w:jc w:val="both"/>
        <w:rPr>
          <w:rFonts w:ascii="Times New Roman" w:hAnsi="Times New Roman"/>
          <w:b/>
          <w:sz w:val="24"/>
          <w:szCs w:val="24"/>
        </w:rPr>
      </w:pPr>
      <w:r w:rsidRPr="00495A38">
        <w:rPr>
          <w:rFonts w:ascii="Times New Roman" w:hAnsi="Times New Roman"/>
          <w:b/>
          <w:sz w:val="24"/>
          <w:szCs w:val="24"/>
        </w:rPr>
        <w:t xml:space="preserve">Innovations in Academics </w:t>
      </w:r>
    </w:p>
    <w:p w:rsidR="004F2736" w:rsidRPr="00495A38" w:rsidRDefault="004F2736" w:rsidP="004F2736">
      <w:pPr>
        <w:pStyle w:val="ListParagraph"/>
        <w:widowControl w:val="0"/>
        <w:numPr>
          <w:ilvl w:val="0"/>
          <w:numId w:val="5"/>
        </w:numPr>
        <w:autoSpaceDE w:val="0"/>
        <w:autoSpaceDN w:val="0"/>
        <w:adjustRightInd w:val="0"/>
        <w:spacing w:after="0" w:line="240" w:lineRule="auto"/>
        <w:ind w:left="630" w:right="-20"/>
        <w:jc w:val="both"/>
        <w:rPr>
          <w:rFonts w:ascii="Times New Roman" w:hAnsi="Times New Roman"/>
          <w:sz w:val="24"/>
          <w:szCs w:val="24"/>
        </w:rPr>
      </w:pPr>
      <w:r w:rsidRPr="00495A38">
        <w:rPr>
          <w:rFonts w:ascii="Times New Roman" w:hAnsi="Times New Roman"/>
          <w:sz w:val="24"/>
          <w:szCs w:val="24"/>
        </w:rPr>
        <w:t>The college has introduced many innovative practices for the students to achieve quality education. The college has started remedial coaching for the slow learners, which helps them to cover up their gaps in learning.</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High-tech class rooms with smart board, LCD projector and screen.</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Series of workshop/seminars/debate/panel discussion have established the reputation of this college as a place of quality education.</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Series of sports and cultural events have created positive impact on our stakeholders.</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Computerized results, uploading of results on college website, and timely examination have also improved our reputation and commitments.</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Air Conditioned Seminar Hall with the modern audio-visual facilities has opened the avenue for a state-of-the –art presentation and lecture facilities for eminent speakers during seminars and workshops.</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Seminars on all-round personality development and inculcating a spirit of selfless service, patriotism and universal brotherhood.</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Project Grants, from DST</w:t>
      </w:r>
      <w:r>
        <w:rPr>
          <w:rFonts w:ascii="Times New Roman" w:hAnsi="Times New Roman"/>
          <w:sz w:val="24"/>
          <w:szCs w:val="24"/>
        </w:rPr>
        <w:t>&amp;</w:t>
      </w:r>
      <w:r w:rsidRPr="00495A38">
        <w:rPr>
          <w:rFonts w:ascii="Times New Roman" w:hAnsi="Times New Roman"/>
          <w:sz w:val="24"/>
          <w:szCs w:val="24"/>
        </w:rPr>
        <w:t>ICMR etc. have enhanced the path for extensive research and better laboratory infrastructure.</w:t>
      </w:r>
    </w:p>
    <w:p w:rsidR="004F2736"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Industrial visits and educational tours are organized regularly which helps them gain hands-on experience and get a feel of the actual professional environment in the industry and to know about different places of prime importance.</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Pr>
          <w:rFonts w:ascii="Times New Roman" w:hAnsi="Times New Roman"/>
          <w:sz w:val="24"/>
          <w:szCs w:val="24"/>
        </w:rPr>
        <w:t>A week in an academic year is exclusively given for cultural and sports activities to improve the students overall wellbeing.</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Encouraging the students in different activities like NSS programs, GO-GREEN concepts, SAVE POWER etc.,</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All the students are being trained in Communication Skills. Every student has to go to CALL once in a week so that he/she acquires good communication skills during the four-year Degree Course.  This enables him/her to face interviews successfully with ease.</w:t>
      </w:r>
    </w:p>
    <w:p w:rsidR="004F2736" w:rsidRPr="00495A38" w:rsidRDefault="004F2736" w:rsidP="004F2736">
      <w:pPr>
        <w:pStyle w:val="ListParagraph"/>
        <w:numPr>
          <w:ilvl w:val="0"/>
          <w:numId w:val="5"/>
        </w:numPr>
        <w:spacing w:after="0" w:line="240" w:lineRule="auto"/>
        <w:ind w:left="630" w:right="-20"/>
        <w:jc w:val="both"/>
        <w:rPr>
          <w:rFonts w:ascii="Times New Roman" w:hAnsi="Times New Roman"/>
          <w:sz w:val="24"/>
          <w:szCs w:val="24"/>
        </w:rPr>
      </w:pPr>
      <w:r w:rsidRPr="00495A38">
        <w:rPr>
          <w:rFonts w:ascii="Times New Roman" w:hAnsi="Times New Roman"/>
          <w:sz w:val="24"/>
          <w:szCs w:val="24"/>
        </w:rPr>
        <w:t>Introduction of e- Library helps the students in finding the books of his/her choice promptly.  It also helps the Library personnel in serving the students effectively.</w:t>
      </w:r>
    </w:p>
    <w:p w:rsidR="004F2736" w:rsidRDefault="004F2736" w:rsidP="004F2736">
      <w:pPr>
        <w:spacing w:after="0" w:line="240" w:lineRule="auto"/>
        <w:ind w:left="270" w:right="-20"/>
        <w:jc w:val="both"/>
        <w:rPr>
          <w:rFonts w:ascii="Times New Roman" w:hAnsi="Times New Roman"/>
          <w:sz w:val="24"/>
          <w:szCs w:val="24"/>
        </w:rPr>
      </w:pPr>
      <w:r w:rsidRPr="002B54EC">
        <w:rPr>
          <w:rFonts w:ascii="Times New Roman" w:hAnsi="Times New Roman"/>
          <w:b/>
          <w:sz w:val="24"/>
          <w:szCs w:val="24"/>
        </w:rPr>
        <w:t>Feedback mechanism</w:t>
      </w:r>
    </w:p>
    <w:p w:rsidR="004F2736" w:rsidRPr="002B54EC" w:rsidRDefault="004F2736" w:rsidP="004F2736">
      <w:pPr>
        <w:spacing w:after="0" w:line="240" w:lineRule="auto"/>
        <w:ind w:left="270" w:right="-20" w:firstLine="360"/>
        <w:jc w:val="both"/>
        <w:rPr>
          <w:rFonts w:ascii="Times New Roman" w:hAnsi="Times New Roman"/>
          <w:sz w:val="24"/>
          <w:szCs w:val="24"/>
        </w:rPr>
      </w:pPr>
      <w:r w:rsidRPr="002B54EC">
        <w:rPr>
          <w:rFonts w:ascii="Times New Roman" w:hAnsi="Times New Roman"/>
          <w:sz w:val="24"/>
          <w:szCs w:val="24"/>
        </w:rPr>
        <w:lastRenderedPageBreak/>
        <w:t xml:space="preserve">Students’ feedback about </w:t>
      </w:r>
      <w:r>
        <w:rPr>
          <w:rFonts w:ascii="Times New Roman" w:hAnsi="Times New Roman"/>
          <w:sz w:val="24"/>
          <w:szCs w:val="24"/>
        </w:rPr>
        <w:t xml:space="preserve">infrastructure and </w:t>
      </w:r>
      <w:r w:rsidRPr="002B54EC">
        <w:rPr>
          <w:rFonts w:ascii="Times New Roman" w:hAnsi="Times New Roman"/>
          <w:sz w:val="24"/>
          <w:szCs w:val="24"/>
        </w:rPr>
        <w:t xml:space="preserve">teaching learning process is obtained from the students </w:t>
      </w:r>
      <w:r>
        <w:rPr>
          <w:rFonts w:ascii="Times New Roman" w:hAnsi="Times New Roman"/>
          <w:sz w:val="24"/>
          <w:szCs w:val="24"/>
        </w:rPr>
        <w:t xml:space="preserve">twice in an </w:t>
      </w:r>
      <w:r w:rsidRPr="00C4778E">
        <w:rPr>
          <w:rFonts w:ascii="Times New Roman" w:hAnsi="Times New Roman"/>
          <w:sz w:val="24"/>
          <w:szCs w:val="24"/>
        </w:rPr>
        <w:t>academic year</w:t>
      </w:r>
      <w:r w:rsidRPr="002B54EC">
        <w:rPr>
          <w:rFonts w:ascii="Times New Roman" w:hAnsi="Times New Roman"/>
          <w:sz w:val="24"/>
          <w:szCs w:val="24"/>
        </w:rPr>
        <w:t>. This improves the teaching quality of teacher. Suggestion boxes are also made available in porch and library for getting students feedback.</w:t>
      </w:r>
    </w:p>
    <w:p w:rsidR="004F2736" w:rsidRPr="004F4FF8" w:rsidRDefault="004F2736" w:rsidP="004F2736">
      <w:pPr>
        <w:spacing w:after="0" w:line="240" w:lineRule="auto"/>
        <w:ind w:right="-20"/>
        <w:jc w:val="both"/>
        <w:rPr>
          <w:rFonts w:ascii="Times New Roman" w:hAnsi="Times New Roman"/>
          <w:b/>
          <w:sz w:val="24"/>
          <w:szCs w:val="24"/>
        </w:rPr>
      </w:pPr>
    </w:p>
    <w:p w:rsidR="004F2736" w:rsidRPr="00B265B3" w:rsidRDefault="004F2736" w:rsidP="004F2736">
      <w:pPr>
        <w:pStyle w:val="ListParagraph"/>
        <w:numPr>
          <w:ilvl w:val="0"/>
          <w:numId w:val="13"/>
        </w:numPr>
        <w:spacing w:after="0" w:line="240" w:lineRule="auto"/>
        <w:ind w:left="360" w:right="-20"/>
        <w:jc w:val="both"/>
        <w:rPr>
          <w:rFonts w:ascii="Times New Roman" w:hAnsi="Times New Roman"/>
          <w:sz w:val="24"/>
          <w:szCs w:val="24"/>
        </w:rPr>
      </w:pPr>
      <w:r w:rsidRPr="00B265B3">
        <w:rPr>
          <w:rFonts w:ascii="Times New Roman" w:hAnsi="Times New Roman"/>
          <w:sz w:val="24"/>
          <w:szCs w:val="24"/>
        </w:rPr>
        <w:t xml:space="preserve">Broad areas of review are: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Faculty        – Strength, expertise, training and performance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Student    - Strength for each course offered by the School or Department;      monitoring of students’ performance;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Infrastructure-Level of infrastructure provided for the course content,             augmentation required;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Research &amp; Development – Publications, product development,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Placement, Industry – Institute Interaction, Consultancy and Research; </w:t>
      </w:r>
    </w:p>
    <w:p w:rsidR="004F2736" w:rsidRPr="00B265B3" w:rsidRDefault="004F2736" w:rsidP="004F2736">
      <w:pPr>
        <w:pStyle w:val="ListParagraph"/>
        <w:numPr>
          <w:ilvl w:val="0"/>
          <w:numId w:val="20"/>
        </w:numPr>
        <w:spacing w:after="0" w:line="240" w:lineRule="auto"/>
        <w:ind w:left="540" w:right="-20"/>
        <w:jc w:val="both"/>
        <w:rPr>
          <w:rFonts w:ascii="Times New Roman" w:hAnsi="Times New Roman"/>
          <w:sz w:val="24"/>
          <w:szCs w:val="24"/>
        </w:rPr>
      </w:pPr>
      <w:r w:rsidRPr="00B265B3">
        <w:rPr>
          <w:rFonts w:ascii="Times New Roman" w:hAnsi="Times New Roman"/>
          <w:sz w:val="24"/>
          <w:szCs w:val="24"/>
        </w:rPr>
        <w:t xml:space="preserve">Funding – External funding and status of projects; </w:t>
      </w:r>
    </w:p>
    <w:p w:rsidR="004F2736" w:rsidRDefault="004F2736" w:rsidP="004F2736">
      <w:pPr>
        <w:pStyle w:val="ListParagraph"/>
        <w:numPr>
          <w:ilvl w:val="0"/>
          <w:numId w:val="20"/>
        </w:numPr>
        <w:spacing w:line="240" w:lineRule="auto"/>
        <w:ind w:left="540" w:right="-20"/>
        <w:jc w:val="both"/>
        <w:rPr>
          <w:rFonts w:ascii="Times New Roman" w:hAnsi="Times New Roman"/>
          <w:sz w:val="24"/>
          <w:szCs w:val="24"/>
        </w:rPr>
      </w:pPr>
      <w:r w:rsidRPr="00B265B3">
        <w:rPr>
          <w:rFonts w:ascii="Times New Roman" w:hAnsi="Times New Roman"/>
          <w:sz w:val="24"/>
          <w:szCs w:val="24"/>
        </w:rPr>
        <w:t>Health Centre organizes free medical camps and distribution of medicines free of cost to the Students and Staff members.</w:t>
      </w:r>
    </w:p>
    <w:p w:rsidR="004F2736" w:rsidRPr="00B265B3" w:rsidRDefault="004F2736" w:rsidP="004F2736">
      <w:pPr>
        <w:pStyle w:val="ListParagraph"/>
        <w:spacing w:line="240" w:lineRule="auto"/>
        <w:ind w:left="540" w:right="-20"/>
        <w:jc w:val="both"/>
        <w:rPr>
          <w:rFonts w:ascii="Times New Roman" w:hAnsi="Times New Roman"/>
          <w:sz w:val="24"/>
          <w:szCs w:val="24"/>
        </w:rPr>
      </w:pPr>
    </w:p>
    <w:p w:rsidR="004F2736" w:rsidRPr="00B265B3" w:rsidRDefault="004F2736" w:rsidP="004F2736">
      <w:pPr>
        <w:pStyle w:val="ListParagraph"/>
        <w:spacing w:after="0" w:line="240" w:lineRule="auto"/>
        <w:ind w:left="0" w:right="-20"/>
        <w:jc w:val="both"/>
        <w:rPr>
          <w:rFonts w:ascii="Times New Roman" w:hAnsi="Times New Roman"/>
          <w:b/>
          <w:sz w:val="24"/>
          <w:szCs w:val="24"/>
        </w:rPr>
      </w:pPr>
      <w:r w:rsidRPr="00B265B3">
        <w:rPr>
          <w:rFonts w:ascii="Times New Roman" w:hAnsi="Times New Roman"/>
          <w:b/>
          <w:sz w:val="24"/>
          <w:szCs w:val="24"/>
        </w:rPr>
        <w:t xml:space="preserve">Innovations in administration </w:t>
      </w:r>
    </w:p>
    <w:p w:rsidR="004F2736" w:rsidRPr="00B265B3" w:rsidRDefault="004F2736" w:rsidP="004F2736">
      <w:pPr>
        <w:pStyle w:val="ListParagraph"/>
        <w:spacing w:after="0" w:line="240" w:lineRule="auto"/>
        <w:ind w:left="0" w:right="-20" w:firstLine="720"/>
        <w:jc w:val="both"/>
        <w:rPr>
          <w:rFonts w:ascii="Times New Roman" w:hAnsi="Times New Roman"/>
          <w:sz w:val="24"/>
          <w:szCs w:val="24"/>
        </w:rPr>
      </w:pPr>
      <w:r w:rsidRPr="00B265B3">
        <w:rPr>
          <w:rFonts w:ascii="Times New Roman" w:hAnsi="Times New Roman"/>
          <w:sz w:val="24"/>
          <w:szCs w:val="24"/>
        </w:rPr>
        <w:t>Administration Centre for e-governance offers software based IT services to the Institution for performing its day-to-day operations transparently and efficiently.</w:t>
      </w:r>
    </w:p>
    <w:p w:rsidR="004F2736" w:rsidRPr="00B265B3" w:rsidRDefault="004F2736" w:rsidP="004F2736">
      <w:pPr>
        <w:pStyle w:val="ListParagraph"/>
        <w:numPr>
          <w:ilvl w:val="0"/>
          <w:numId w:val="7"/>
        </w:numPr>
        <w:spacing w:after="0" w:line="240" w:lineRule="auto"/>
        <w:ind w:left="360" w:right="-20" w:hanging="360"/>
        <w:jc w:val="both"/>
        <w:rPr>
          <w:rFonts w:ascii="Times New Roman" w:hAnsi="Times New Roman"/>
          <w:sz w:val="24"/>
          <w:szCs w:val="24"/>
        </w:rPr>
      </w:pPr>
      <w:r w:rsidRPr="00B265B3">
        <w:rPr>
          <w:rFonts w:ascii="Times New Roman" w:hAnsi="Times New Roman"/>
          <w:sz w:val="24"/>
          <w:szCs w:val="24"/>
        </w:rPr>
        <w:t>The updated details of their ward’s attendance, absenteeism, fees dues and test marks through e - service.</w:t>
      </w:r>
    </w:p>
    <w:p w:rsidR="004F2736" w:rsidRPr="00B265B3" w:rsidRDefault="004F2736" w:rsidP="004F2736">
      <w:pPr>
        <w:pStyle w:val="ListParagraph"/>
        <w:numPr>
          <w:ilvl w:val="0"/>
          <w:numId w:val="7"/>
        </w:numPr>
        <w:spacing w:after="0" w:line="240" w:lineRule="auto"/>
        <w:ind w:left="360" w:right="-20" w:hanging="360"/>
        <w:jc w:val="both"/>
        <w:rPr>
          <w:rFonts w:ascii="Times New Roman" w:hAnsi="Times New Roman"/>
          <w:sz w:val="24"/>
          <w:szCs w:val="24"/>
        </w:rPr>
      </w:pPr>
      <w:r w:rsidRPr="00B265B3">
        <w:rPr>
          <w:rFonts w:ascii="Times New Roman" w:hAnsi="Times New Roman"/>
          <w:sz w:val="24"/>
          <w:szCs w:val="24"/>
        </w:rPr>
        <w:t xml:space="preserve">Features </w:t>
      </w:r>
    </w:p>
    <w:p w:rsidR="004F2736" w:rsidRPr="00B265B3"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 xml:space="preserve">Online fees payment using Debit/Credit Card </w:t>
      </w:r>
    </w:p>
    <w:p w:rsidR="004F2736" w:rsidRPr="00B265B3"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Storage of student records such as 10</w:t>
      </w:r>
      <w:r w:rsidRPr="00B265B3">
        <w:rPr>
          <w:rFonts w:ascii="Times New Roman" w:hAnsi="Times New Roman"/>
          <w:sz w:val="24"/>
          <w:szCs w:val="24"/>
          <w:vertAlign w:val="superscript"/>
        </w:rPr>
        <w:t>th</w:t>
      </w:r>
      <w:r w:rsidRPr="00B265B3">
        <w:rPr>
          <w:rFonts w:ascii="Times New Roman" w:hAnsi="Times New Roman"/>
          <w:sz w:val="24"/>
          <w:szCs w:val="24"/>
        </w:rPr>
        <w:t xml:space="preserve"> certificates, 12</w:t>
      </w:r>
      <w:r w:rsidRPr="00B265B3">
        <w:rPr>
          <w:rFonts w:ascii="Times New Roman" w:hAnsi="Times New Roman"/>
          <w:sz w:val="24"/>
          <w:szCs w:val="24"/>
          <w:vertAlign w:val="superscript"/>
        </w:rPr>
        <w:t>th</w:t>
      </w:r>
      <w:r w:rsidRPr="00B265B3">
        <w:rPr>
          <w:rFonts w:ascii="Times New Roman" w:hAnsi="Times New Roman"/>
          <w:sz w:val="24"/>
          <w:szCs w:val="24"/>
        </w:rPr>
        <w:t xml:space="preserve"> certificates, circulars, letters and other documents. </w:t>
      </w:r>
    </w:p>
    <w:p w:rsidR="004F2736" w:rsidRPr="00B265B3"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 xml:space="preserve">Internal Test Assessment Reports send by post to parents. </w:t>
      </w:r>
    </w:p>
    <w:p w:rsidR="004F2736" w:rsidRPr="00B265B3"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 xml:space="preserve">Mentor reports and comments send to parents every month and guiding them to improvise students. </w:t>
      </w:r>
    </w:p>
    <w:p w:rsidR="004F2736" w:rsidRPr="00B265B3"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 xml:space="preserve">Parents and </w:t>
      </w:r>
      <w:smartTag w:uri="urn:schemas-microsoft-com:office:smarttags" w:element="City">
        <w:smartTag w:uri="urn:schemas-microsoft-com:office:smarttags" w:element="place">
          <w:r w:rsidRPr="00B265B3">
            <w:rPr>
              <w:rFonts w:ascii="Times New Roman" w:hAnsi="Times New Roman"/>
              <w:sz w:val="24"/>
              <w:szCs w:val="24"/>
            </w:rPr>
            <w:t>Mentor</w:t>
          </w:r>
        </w:smartTag>
      </w:smartTag>
      <w:r w:rsidRPr="00B265B3">
        <w:rPr>
          <w:rFonts w:ascii="Times New Roman" w:hAnsi="Times New Roman"/>
          <w:sz w:val="24"/>
          <w:szCs w:val="24"/>
        </w:rPr>
        <w:t xml:space="preserve"> interaction will hold in the campus for every month. </w:t>
      </w:r>
    </w:p>
    <w:p w:rsidR="004F2736" w:rsidRDefault="004F2736" w:rsidP="004F2736">
      <w:pPr>
        <w:pStyle w:val="ListParagraph"/>
        <w:numPr>
          <w:ilvl w:val="1"/>
          <w:numId w:val="8"/>
        </w:numPr>
        <w:tabs>
          <w:tab w:val="clear" w:pos="144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 xml:space="preserve"> Maintenance of internal marks and external marks in standard formats.</w:t>
      </w:r>
    </w:p>
    <w:p w:rsidR="004F2736" w:rsidRPr="00B265B3" w:rsidRDefault="004F2736" w:rsidP="004F2736">
      <w:pPr>
        <w:pStyle w:val="ListParagraph"/>
        <w:spacing w:after="0" w:line="240" w:lineRule="auto"/>
        <w:ind w:right="-20"/>
        <w:jc w:val="both"/>
        <w:rPr>
          <w:rFonts w:ascii="Times New Roman" w:hAnsi="Times New Roman"/>
          <w:sz w:val="24"/>
          <w:szCs w:val="24"/>
        </w:rPr>
      </w:pPr>
    </w:p>
    <w:p w:rsidR="004F2736" w:rsidRPr="00B265B3" w:rsidRDefault="004F2736" w:rsidP="004F2736">
      <w:pPr>
        <w:pStyle w:val="ListParagraph"/>
        <w:numPr>
          <w:ilvl w:val="0"/>
          <w:numId w:val="6"/>
        </w:numPr>
        <w:spacing w:after="0" w:line="240" w:lineRule="auto"/>
        <w:ind w:left="360" w:right="-20"/>
        <w:jc w:val="both"/>
        <w:rPr>
          <w:rFonts w:ascii="Times New Roman" w:hAnsi="Times New Roman"/>
          <w:sz w:val="24"/>
          <w:szCs w:val="24"/>
        </w:rPr>
      </w:pPr>
      <w:r w:rsidRPr="00B265B3">
        <w:rPr>
          <w:rFonts w:ascii="Times New Roman" w:hAnsi="Times New Roman"/>
          <w:b/>
          <w:sz w:val="24"/>
          <w:szCs w:val="24"/>
        </w:rPr>
        <w:t xml:space="preserve">Establishment of Interactive Voice Response System: </w:t>
      </w:r>
    </w:p>
    <w:p w:rsidR="004F2736" w:rsidRPr="00B265B3" w:rsidRDefault="004F2736" w:rsidP="004F2736">
      <w:pPr>
        <w:pStyle w:val="ListParagraph"/>
        <w:spacing w:after="0" w:line="240" w:lineRule="auto"/>
        <w:ind w:left="630" w:right="-20" w:firstLine="630"/>
        <w:jc w:val="both"/>
        <w:rPr>
          <w:rFonts w:ascii="Times New Roman" w:hAnsi="Times New Roman"/>
          <w:sz w:val="24"/>
          <w:szCs w:val="24"/>
        </w:rPr>
      </w:pPr>
      <w:r w:rsidRPr="00B265B3">
        <w:rPr>
          <w:rFonts w:ascii="Times New Roman" w:hAnsi="Times New Roman"/>
          <w:sz w:val="24"/>
          <w:szCs w:val="24"/>
        </w:rPr>
        <w:t xml:space="preserve">This system helps the parents to get their wards’ marks and attendance details through a phone call. Attendance and particulars of marks of the students are sent to the parents through </w:t>
      </w:r>
      <w:r>
        <w:rPr>
          <w:rFonts w:ascii="Times New Roman" w:hAnsi="Times New Roman"/>
          <w:sz w:val="24"/>
          <w:szCs w:val="24"/>
        </w:rPr>
        <w:t>Post</w:t>
      </w:r>
      <w:r w:rsidRPr="00B265B3">
        <w:rPr>
          <w:rFonts w:ascii="Times New Roman" w:hAnsi="Times New Roman"/>
          <w:sz w:val="24"/>
          <w:szCs w:val="24"/>
        </w:rPr>
        <w:t xml:space="preserve"> .Through this process the College keeps itself in touch with the parents and the date and time of the Parents’ Meet is informed through </w:t>
      </w:r>
      <w:r>
        <w:rPr>
          <w:rFonts w:ascii="Times New Roman" w:hAnsi="Times New Roman"/>
          <w:sz w:val="24"/>
          <w:szCs w:val="24"/>
        </w:rPr>
        <w:t>Post</w:t>
      </w:r>
      <w:r w:rsidRPr="00B265B3">
        <w:rPr>
          <w:rFonts w:ascii="Times New Roman" w:hAnsi="Times New Roman"/>
          <w:sz w:val="24"/>
          <w:szCs w:val="24"/>
        </w:rPr>
        <w:t>.</w:t>
      </w:r>
    </w:p>
    <w:p w:rsidR="004F2736" w:rsidRDefault="004F2736" w:rsidP="004F2736">
      <w:pPr>
        <w:pStyle w:val="ListParagraph"/>
        <w:spacing w:after="0" w:line="240" w:lineRule="auto"/>
        <w:ind w:left="630" w:right="-20" w:firstLine="90"/>
        <w:jc w:val="both"/>
        <w:rPr>
          <w:rFonts w:ascii="Times New Roman" w:hAnsi="Times New Roman"/>
          <w:b/>
          <w:sz w:val="24"/>
          <w:szCs w:val="24"/>
        </w:rPr>
      </w:pPr>
      <w:r w:rsidRPr="00B265B3">
        <w:rPr>
          <w:rFonts w:ascii="Times New Roman" w:hAnsi="Times New Roman"/>
          <w:b/>
          <w:sz w:val="24"/>
          <w:szCs w:val="24"/>
        </w:rPr>
        <w:t xml:space="preserve">Others </w:t>
      </w:r>
    </w:p>
    <w:p w:rsidR="004F2736" w:rsidRPr="00B265B3" w:rsidRDefault="004F2736" w:rsidP="004F2736">
      <w:pPr>
        <w:pStyle w:val="ListParagraph"/>
        <w:spacing w:after="0" w:line="240" w:lineRule="auto"/>
        <w:ind w:right="-20"/>
        <w:jc w:val="both"/>
        <w:rPr>
          <w:rFonts w:ascii="Times New Roman" w:hAnsi="Times New Roman"/>
          <w:b/>
          <w:sz w:val="24"/>
          <w:szCs w:val="24"/>
        </w:rPr>
      </w:pPr>
    </w:p>
    <w:p w:rsidR="004F2736" w:rsidRPr="00B265B3" w:rsidRDefault="004F2736" w:rsidP="004F2736">
      <w:pPr>
        <w:pStyle w:val="ListParagraph"/>
        <w:numPr>
          <w:ilvl w:val="0"/>
          <w:numId w:val="6"/>
        </w:numPr>
        <w:spacing w:after="0" w:line="240" w:lineRule="auto"/>
        <w:ind w:left="270" w:right="-20" w:hanging="270"/>
        <w:jc w:val="both"/>
        <w:rPr>
          <w:rFonts w:ascii="Times New Roman" w:hAnsi="Times New Roman"/>
          <w:b/>
          <w:sz w:val="24"/>
          <w:szCs w:val="24"/>
        </w:rPr>
      </w:pPr>
      <w:r w:rsidRPr="00B265B3">
        <w:rPr>
          <w:rFonts w:ascii="Times New Roman" w:hAnsi="Times New Roman"/>
          <w:b/>
          <w:sz w:val="24"/>
          <w:szCs w:val="24"/>
        </w:rPr>
        <w:t>Social activities</w:t>
      </w:r>
    </w:p>
    <w:p w:rsidR="004F2736" w:rsidRPr="00B265B3" w:rsidRDefault="004F2736" w:rsidP="004F2736">
      <w:pPr>
        <w:pStyle w:val="ListParagraph"/>
        <w:numPr>
          <w:ilvl w:val="0"/>
          <w:numId w:val="21"/>
        </w:numPr>
        <w:tabs>
          <w:tab w:val="left" w:pos="72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Initiating the students in campaigns and rallies.</w:t>
      </w:r>
    </w:p>
    <w:p w:rsidR="004F2736" w:rsidRPr="00B265B3" w:rsidRDefault="004F2736" w:rsidP="004F2736">
      <w:pPr>
        <w:pStyle w:val="ListParagraph"/>
        <w:numPr>
          <w:ilvl w:val="0"/>
          <w:numId w:val="21"/>
        </w:numPr>
        <w:tabs>
          <w:tab w:val="left" w:pos="72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Motivating them to help for a social cause.</w:t>
      </w:r>
    </w:p>
    <w:p w:rsidR="004F2736" w:rsidRPr="00B265B3" w:rsidRDefault="004F2736" w:rsidP="004F2736">
      <w:pPr>
        <w:pStyle w:val="ListParagraph"/>
        <w:numPr>
          <w:ilvl w:val="0"/>
          <w:numId w:val="21"/>
        </w:numPr>
        <w:tabs>
          <w:tab w:val="left" w:pos="72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Creating a livelihood environment in the campus by conducting competitions in the college premises.</w:t>
      </w:r>
    </w:p>
    <w:p w:rsidR="004F2736" w:rsidRPr="00B265B3" w:rsidRDefault="004F2736" w:rsidP="004F2736">
      <w:pPr>
        <w:pStyle w:val="ListParagraph"/>
        <w:numPr>
          <w:ilvl w:val="0"/>
          <w:numId w:val="21"/>
        </w:numPr>
        <w:tabs>
          <w:tab w:val="left" w:pos="72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Serving the poor students financially and mentally.</w:t>
      </w:r>
    </w:p>
    <w:p w:rsidR="004F2736" w:rsidRDefault="004F2736" w:rsidP="004F2736">
      <w:pPr>
        <w:pStyle w:val="ListParagraph"/>
        <w:numPr>
          <w:ilvl w:val="0"/>
          <w:numId w:val="21"/>
        </w:numPr>
        <w:tabs>
          <w:tab w:val="left" w:pos="720"/>
        </w:tabs>
        <w:spacing w:after="0" w:line="240" w:lineRule="auto"/>
        <w:ind w:left="720" w:right="-20"/>
        <w:jc w:val="both"/>
        <w:rPr>
          <w:rFonts w:ascii="Times New Roman" w:hAnsi="Times New Roman"/>
          <w:sz w:val="24"/>
          <w:szCs w:val="24"/>
        </w:rPr>
      </w:pPr>
      <w:r w:rsidRPr="00B265B3">
        <w:rPr>
          <w:rFonts w:ascii="Times New Roman" w:hAnsi="Times New Roman"/>
          <w:sz w:val="24"/>
          <w:szCs w:val="24"/>
        </w:rPr>
        <w:t>Guiding the  old age people in administration of medications, usage of medication, intake of nutritional diet etc.,</w:t>
      </w:r>
    </w:p>
    <w:p w:rsidR="004F2736" w:rsidRPr="001006B1" w:rsidRDefault="004F2736" w:rsidP="004F2736">
      <w:pPr>
        <w:pStyle w:val="ListParagraph"/>
        <w:spacing w:after="0" w:line="240" w:lineRule="auto"/>
        <w:ind w:left="0" w:right="-20"/>
        <w:jc w:val="both"/>
        <w:rPr>
          <w:rFonts w:ascii="Times New Roman" w:hAnsi="Times New Roman"/>
          <w:sz w:val="24"/>
          <w:szCs w:val="24"/>
        </w:rPr>
      </w:pPr>
    </w:p>
    <w:p w:rsidR="004F2736" w:rsidRPr="00FD5FD3" w:rsidRDefault="004F2736" w:rsidP="004F2736">
      <w:pPr>
        <w:pStyle w:val="ListParagraph"/>
        <w:spacing w:after="0" w:line="240" w:lineRule="auto"/>
        <w:ind w:left="1440" w:right="-20" w:hanging="1390"/>
        <w:jc w:val="both"/>
        <w:rPr>
          <w:rFonts w:ascii="Times New Roman" w:hAnsi="Times New Roman"/>
          <w:b/>
          <w:sz w:val="24"/>
          <w:szCs w:val="24"/>
        </w:rPr>
      </w:pPr>
      <w:r w:rsidRPr="006F66EE">
        <w:rPr>
          <w:rFonts w:ascii="Times New Roman" w:hAnsi="Times New Roman"/>
          <w:b/>
          <w:i/>
          <w:sz w:val="24"/>
          <w:szCs w:val="24"/>
        </w:rPr>
        <w:t xml:space="preserve">7.3 </w:t>
      </w:r>
      <w:r w:rsidRPr="00FD5FD3">
        <w:rPr>
          <w:rFonts w:ascii="Times New Roman" w:hAnsi="Times New Roman"/>
          <w:b/>
          <w:sz w:val="24"/>
          <w:szCs w:val="24"/>
        </w:rPr>
        <w:t xml:space="preserve">Best </w:t>
      </w:r>
      <w:r>
        <w:rPr>
          <w:rFonts w:ascii="Times New Roman" w:hAnsi="Times New Roman"/>
          <w:b/>
          <w:sz w:val="24"/>
          <w:szCs w:val="24"/>
        </w:rPr>
        <w:t>P</w:t>
      </w:r>
      <w:r w:rsidRPr="00FD5FD3">
        <w:rPr>
          <w:rFonts w:ascii="Times New Roman" w:hAnsi="Times New Roman"/>
          <w:b/>
          <w:sz w:val="24"/>
          <w:szCs w:val="24"/>
        </w:rPr>
        <w:t>ractices</w:t>
      </w:r>
    </w:p>
    <w:p w:rsidR="004F2736" w:rsidRPr="00B930FF" w:rsidRDefault="004F2736" w:rsidP="004F2736">
      <w:pPr>
        <w:pStyle w:val="ListParagraph"/>
        <w:spacing w:after="0" w:line="240" w:lineRule="auto"/>
        <w:ind w:left="630" w:right="-20" w:hanging="630"/>
        <w:jc w:val="both"/>
        <w:rPr>
          <w:rFonts w:ascii="Times New Roman" w:hAnsi="Times New Roman"/>
          <w:sz w:val="24"/>
          <w:szCs w:val="24"/>
        </w:rPr>
      </w:pPr>
      <w:r w:rsidRPr="006F66EE">
        <w:rPr>
          <w:rFonts w:ascii="Times New Roman" w:hAnsi="Times New Roman"/>
          <w:b/>
          <w:i/>
          <w:sz w:val="24"/>
          <w:szCs w:val="24"/>
        </w:rPr>
        <w:t>7.3.1 Give the details of any two best practices that have con</w:t>
      </w:r>
      <w:r>
        <w:rPr>
          <w:rFonts w:ascii="Times New Roman" w:hAnsi="Times New Roman"/>
          <w:b/>
          <w:i/>
          <w:sz w:val="24"/>
          <w:szCs w:val="24"/>
        </w:rPr>
        <w:t xml:space="preserve">tributed to better academic and </w:t>
      </w:r>
      <w:r w:rsidRPr="006F66EE">
        <w:rPr>
          <w:rFonts w:ascii="Times New Roman" w:hAnsi="Times New Roman"/>
          <w:b/>
          <w:i/>
          <w:sz w:val="24"/>
          <w:szCs w:val="24"/>
        </w:rPr>
        <w:t>administrative functioning of the institution?</w:t>
      </w:r>
      <w:r w:rsidRPr="006F66EE">
        <w:rPr>
          <w:rFonts w:ascii="Times New Roman" w:hAnsi="Times New Roman"/>
          <w:i/>
          <w:sz w:val="24"/>
          <w:szCs w:val="24"/>
        </w:rPr>
        <w:tab/>
      </w:r>
    </w:p>
    <w:p w:rsidR="004F2736" w:rsidRPr="00B930FF" w:rsidRDefault="004F2736" w:rsidP="004F2736">
      <w:pPr>
        <w:widowControl w:val="0"/>
        <w:autoSpaceDE w:val="0"/>
        <w:autoSpaceDN w:val="0"/>
        <w:adjustRightInd w:val="0"/>
        <w:spacing w:after="0" w:line="240" w:lineRule="auto"/>
        <w:ind w:left="1440" w:right="-20"/>
        <w:rPr>
          <w:rFonts w:ascii="Times New Roman" w:hAnsi="Times New Roman"/>
          <w:b/>
          <w:bCs/>
          <w:w w:val="114"/>
          <w:sz w:val="6"/>
          <w:szCs w:val="24"/>
        </w:rPr>
      </w:pPr>
    </w:p>
    <w:p w:rsidR="004F2736" w:rsidRPr="00B930FF" w:rsidRDefault="004F2736" w:rsidP="004F2736">
      <w:pPr>
        <w:widowControl w:val="0"/>
        <w:autoSpaceDE w:val="0"/>
        <w:autoSpaceDN w:val="0"/>
        <w:adjustRightInd w:val="0"/>
        <w:spacing w:after="0" w:line="240" w:lineRule="auto"/>
        <w:ind w:right="-20"/>
        <w:rPr>
          <w:rFonts w:ascii="Times New Roman" w:hAnsi="Times New Roman"/>
          <w:b/>
          <w:bCs/>
          <w:sz w:val="24"/>
          <w:szCs w:val="24"/>
        </w:rPr>
      </w:pPr>
      <w:r w:rsidRPr="00B930FF">
        <w:rPr>
          <w:rFonts w:ascii="Times New Roman" w:hAnsi="Times New Roman"/>
          <w:b/>
          <w:bCs/>
          <w:sz w:val="24"/>
          <w:szCs w:val="24"/>
        </w:rPr>
        <w:t>First Best Practice:</w:t>
      </w:r>
    </w:p>
    <w:p w:rsidR="004F2736" w:rsidRPr="00B930FF" w:rsidRDefault="004F2736" w:rsidP="004F2736">
      <w:pPr>
        <w:pStyle w:val="ListParagraph"/>
        <w:widowControl w:val="0"/>
        <w:numPr>
          <w:ilvl w:val="0"/>
          <w:numId w:val="14"/>
        </w:numPr>
        <w:autoSpaceDE w:val="0"/>
        <w:autoSpaceDN w:val="0"/>
        <w:adjustRightInd w:val="0"/>
        <w:spacing w:after="0" w:line="240" w:lineRule="auto"/>
        <w:ind w:left="360" w:right="-20"/>
        <w:rPr>
          <w:rFonts w:ascii="Times New Roman" w:hAnsi="Times New Roman"/>
          <w:sz w:val="24"/>
          <w:szCs w:val="24"/>
        </w:rPr>
      </w:pPr>
      <w:r w:rsidRPr="00B930FF">
        <w:rPr>
          <w:rFonts w:ascii="Times New Roman" w:hAnsi="Times New Roman"/>
          <w:b/>
          <w:bCs/>
          <w:sz w:val="24"/>
          <w:szCs w:val="24"/>
        </w:rPr>
        <w:t xml:space="preserve">Title of the practice: </w:t>
      </w:r>
      <w:r>
        <w:rPr>
          <w:rFonts w:ascii="Times New Roman" w:hAnsi="Times New Roman"/>
          <w:sz w:val="24"/>
          <w:szCs w:val="24"/>
        </w:rPr>
        <w:t>Mentoring System</w:t>
      </w:r>
    </w:p>
    <w:p w:rsidR="004F2736" w:rsidRPr="00B930FF" w:rsidRDefault="004F2736" w:rsidP="004F2736">
      <w:pPr>
        <w:pStyle w:val="ListParagraph"/>
        <w:widowControl w:val="0"/>
        <w:autoSpaceDE w:val="0"/>
        <w:autoSpaceDN w:val="0"/>
        <w:adjustRightInd w:val="0"/>
        <w:spacing w:after="0" w:line="240" w:lineRule="auto"/>
        <w:ind w:left="360" w:right="-20"/>
        <w:rPr>
          <w:rFonts w:ascii="Times New Roman" w:hAnsi="Times New Roman"/>
          <w:sz w:val="24"/>
          <w:szCs w:val="24"/>
        </w:rPr>
      </w:pPr>
    </w:p>
    <w:p w:rsidR="004F2736" w:rsidRPr="00B930FF" w:rsidRDefault="004F2736" w:rsidP="004F2736">
      <w:pPr>
        <w:pStyle w:val="ListParagraph"/>
        <w:widowControl w:val="0"/>
        <w:numPr>
          <w:ilvl w:val="0"/>
          <w:numId w:val="14"/>
        </w:numPr>
        <w:autoSpaceDE w:val="0"/>
        <w:autoSpaceDN w:val="0"/>
        <w:adjustRightInd w:val="0"/>
        <w:spacing w:after="0" w:line="240" w:lineRule="auto"/>
        <w:ind w:left="360" w:right="-20"/>
        <w:rPr>
          <w:rFonts w:ascii="Times New Roman" w:hAnsi="Times New Roman"/>
          <w:sz w:val="24"/>
          <w:szCs w:val="24"/>
        </w:rPr>
      </w:pPr>
      <w:r w:rsidRPr="00B930FF">
        <w:rPr>
          <w:rFonts w:ascii="Times New Roman" w:hAnsi="Times New Roman"/>
          <w:b/>
          <w:bCs/>
          <w:sz w:val="24"/>
          <w:szCs w:val="24"/>
        </w:rPr>
        <w:t>Objectives:</w:t>
      </w:r>
    </w:p>
    <w:p w:rsidR="004F2736" w:rsidRPr="00B930FF" w:rsidRDefault="004F2736" w:rsidP="004F2736">
      <w:pPr>
        <w:pStyle w:val="ListParagraph"/>
        <w:autoSpaceDE w:val="0"/>
        <w:autoSpaceDN w:val="0"/>
        <w:adjustRightInd w:val="0"/>
        <w:spacing w:after="0" w:line="240" w:lineRule="auto"/>
        <w:jc w:val="both"/>
        <w:rPr>
          <w:rFonts w:ascii="Times New Roman" w:hAnsi="Times New Roman"/>
          <w:sz w:val="24"/>
          <w:szCs w:val="24"/>
        </w:rPr>
      </w:pPr>
    </w:p>
    <w:p w:rsidR="004F2736" w:rsidRPr="008A726D" w:rsidRDefault="004F2736" w:rsidP="004F2736">
      <w:pPr>
        <w:pStyle w:val="ListParagraph"/>
        <w:widowControl w:val="0"/>
        <w:numPr>
          <w:ilvl w:val="0"/>
          <w:numId w:val="14"/>
        </w:numPr>
        <w:autoSpaceDE w:val="0"/>
        <w:autoSpaceDN w:val="0"/>
        <w:adjustRightInd w:val="0"/>
        <w:spacing w:after="0" w:line="240" w:lineRule="auto"/>
        <w:ind w:left="360" w:right="-20"/>
        <w:rPr>
          <w:rFonts w:ascii="Times New Roman" w:hAnsi="Times New Roman"/>
          <w:sz w:val="24"/>
          <w:szCs w:val="24"/>
        </w:rPr>
      </w:pPr>
      <w:r w:rsidRPr="00B930FF">
        <w:rPr>
          <w:rFonts w:ascii="Times New Roman" w:hAnsi="Times New Roman"/>
          <w:b/>
          <w:bCs/>
          <w:sz w:val="24"/>
          <w:szCs w:val="24"/>
        </w:rPr>
        <w:t>Context:</w:t>
      </w:r>
    </w:p>
    <w:p w:rsidR="004F2736" w:rsidRPr="00B85F93" w:rsidRDefault="004F2736" w:rsidP="004F2736">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B85F93">
        <w:rPr>
          <w:rFonts w:ascii="Times New Roman" w:hAnsi="Times New Roman"/>
          <w:sz w:val="24"/>
          <w:szCs w:val="24"/>
        </w:rPr>
        <w:t>It supports their advancement in research activity, conference presentations, publication, and grant-writing.</w:t>
      </w:r>
    </w:p>
    <w:p w:rsidR="004F2736" w:rsidRPr="00B85F93" w:rsidRDefault="004F2736" w:rsidP="004F2736">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B85F93">
        <w:rPr>
          <w:rFonts w:ascii="Times New Roman" w:hAnsi="Times New Roman"/>
          <w:sz w:val="24"/>
          <w:szCs w:val="24"/>
        </w:rPr>
        <w:t>Students are less likely to feel ambushed by potential bumps in the road, having been alerted to them, and resources provided help in dealing with stressful or difficult periods in their graduate careers.</w:t>
      </w:r>
    </w:p>
    <w:p w:rsidR="004F2736" w:rsidRPr="00B85F93" w:rsidRDefault="004F2736" w:rsidP="004F2736">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B85F93">
        <w:rPr>
          <w:rFonts w:ascii="Times New Roman" w:hAnsi="Times New Roman"/>
          <w:sz w:val="24"/>
          <w:szCs w:val="24"/>
        </w:rPr>
        <w:t>The experiences and networks of their mentor help to improve the student’s prospects of securing professional placement.</w:t>
      </w:r>
    </w:p>
    <w:p w:rsidR="004F2736" w:rsidRPr="00B85F93" w:rsidRDefault="004F2736" w:rsidP="004F2736">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B85F93">
        <w:rPr>
          <w:rFonts w:ascii="Times New Roman" w:hAnsi="Times New Roman"/>
          <w:sz w:val="24"/>
          <w:szCs w:val="24"/>
        </w:rPr>
        <w:t>The knowledge that someone is committed to their progress, someone who can give them solid advice and be their advocate, can help to lower stress and build confidence.</w:t>
      </w:r>
    </w:p>
    <w:p w:rsidR="004F2736" w:rsidRPr="00B85F93" w:rsidRDefault="004F2736" w:rsidP="004F2736">
      <w:pPr>
        <w:pStyle w:val="ListParagraph"/>
        <w:numPr>
          <w:ilvl w:val="1"/>
          <w:numId w:val="14"/>
        </w:numPr>
        <w:autoSpaceDE w:val="0"/>
        <w:autoSpaceDN w:val="0"/>
        <w:adjustRightInd w:val="0"/>
        <w:spacing w:after="0" w:line="240" w:lineRule="auto"/>
        <w:jc w:val="both"/>
        <w:rPr>
          <w:rFonts w:ascii="Times New Roman" w:hAnsi="Times New Roman"/>
          <w:sz w:val="24"/>
          <w:szCs w:val="24"/>
        </w:rPr>
      </w:pPr>
      <w:r w:rsidRPr="00B85F93">
        <w:rPr>
          <w:rFonts w:ascii="Times New Roman" w:hAnsi="Times New Roman"/>
          <w:sz w:val="24"/>
          <w:szCs w:val="24"/>
        </w:rPr>
        <w:t>Through Constructive interaction with a mentor and participation in collective activities, the students are encouraged to engage in the field.</w:t>
      </w:r>
    </w:p>
    <w:p w:rsidR="004F2736" w:rsidRPr="00B930FF" w:rsidRDefault="004F2736" w:rsidP="004F2736">
      <w:pPr>
        <w:pStyle w:val="ListParagraph"/>
        <w:widowControl w:val="0"/>
        <w:autoSpaceDE w:val="0"/>
        <w:autoSpaceDN w:val="0"/>
        <w:adjustRightInd w:val="0"/>
        <w:spacing w:after="0" w:line="240" w:lineRule="auto"/>
        <w:ind w:left="0" w:right="-20"/>
        <w:rPr>
          <w:rFonts w:ascii="Times New Roman" w:hAnsi="Times New Roman"/>
          <w:sz w:val="24"/>
          <w:szCs w:val="24"/>
        </w:rPr>
      </w:pPr>
    </w:p>
    <w:p w:rsidR="004F2736" w:rsidRPr="00B930FF" w:rsidRDefault="004F2736" w:rsidP="004F2736">
      <w:pPr>
        <w:pStyle w:val="ListParagraph"/>
        <w:widowControl w:val="0"/>
        <w:autoSpaceDE w:val="0"/>
        <w:autoSpaceDN w:val="0"/>
        <w:adjustRightInd w:val="0"/>
        <w:spacing w:after="0" w:line="240" w:lineRule="auto"/>
        <w:ind w:left="0" w:right="-20"/>
        <w:jc w:val="both"/>
        <w:rPr>
          <w:rFonts w:ascii="Times New Roman" w:hAnsi="Times New Roman"/>
          <w:b/>
          <w:sz w:val="24"/>
          <w:szCs w:val="24"/>
        </w:rPr>
      </w:pPr>
    </w:p>
    <w:p w:rsidR="004F2736" w:rsidRPr="00B930FF" w:rsidRDefault="004F2736" w:rsidP="004F2736">
      <w:pPr>
        <w:pStyle w:val="ListParagraph"/>
        <w:widowControl w:val="0"/>
        <w:autoSpaceDE w:val="0"/>
        <w:autoSpaceDN w:val="0"/>
        <w:adjustRightInd w:val="0"/>
        <w:spacing w:after="0" w:line="240" w:lineRule="auto"/>
        <w:ind w:left="0" w:right="-20"/>
        <w:jc w:val="both"/>
        <w:rPr>
          <w:rFonts w:ascii="Times New Roman" w:hAnsi="Times New Roman"/>
          <w:sz w:val="24"/>
          <w:szCs w:val="24"/>
        </w:rPr>
      </w:pPr>
      <w:r w:rsidRPr="00B930FF">
        <w:rPr>
          <w:rFonts w:ascii="Times New Roman" w:hAnsi="Times New Roman"/>
          <w:b/>
          <w:sz w:val="24"/>
          <w:szCs w:val="24"/>
        </w:rPr>
        <w:t xml:space="preserve">4.  </w:t>
      </w:r>
      <w:r w:rsidRPr="00B930FF">
        <w:rPr>
          <w:rFonts w:ascii="Times New Roman" w:hAnsi="Times New Roman"/>
          <w:sz w:val="24"/>
          <w:szCs w:val="24"/>
        </w:rPr>
        <w:t xml:space="preserve">Additionally the Principal along with HOD’s initiate the process of planning, execution, monitoring, reporting and action to be taken for various tasks at the academic, research level along with overall development of the students. </w:t>
      </w:r>
    </w:p>
    <w:p w:rsidR="004F2736" w:rsidRPr="00B930FF" w:rsidRDefault="004F2736" w:rsidP="004F2736">
      <w:pPr>
        <w:widowControl w:val="0"/>
        <w:autoSpaceDE w:val="0"/>
        <w:autoSpaceDN w:val="0"/>
        <w:adjustRightInd w:val="0"/>
        <w:spacing w:after="0" w:line="240" w:lineRule="auto"/>
        <w:ind w:right="-20"/>
        <w:jc w:val="both"/>
        <w:rPr>
          <w:rFonts w:ascii="Times New Roman" w:hAnsi="Times New Roman"/>
          <w:b/>
          <w:bCs/>
          <w:sz w:val="24"/>
          <w:szCs w:val="24"/>
        </w:rPr>
      </w:pPr>
    </w:p>
    <w:p w:rsidR="004F2736" w:rsidRPr="00B930FF" w:rsidRDefault="004F2736" w:rsidP="004F2736">
      <w:pPr>
        <w:widowControl w:val="0"/>
        <w:autoSpaceDE w:val="0"/>
        <w:autoSpaceDN w:val="0"/>
        <w:adjustRightInd w:val="0"/>
        <w:spacing w:after="0" w:line="240" w:lineRule="auto"/>
        <w:ind w:right="-20"/>
        <w:jc w:val="both"/>
        <w:rPr>
          <w:rFonts w:ascii="Times New Roman" w:hAnsi="Times New Roman"/>
          <w:sz w:val="24"/>
          <w:szCs w:val="24"/>
        </w:rPr>
      </w:pPr>
      <w:r w:rsidRPr="00B930FF">
        <w:rPr>
          <w:rFonts w:ascii="Times New Roman" w:hAnsi="Times New Roman"/>
          <w:b/>
          <w:bCs/>
          <w:sz w:val="24"/>
          <w:szCs w:val="24"/>
        </w:rPr>
        <w:t>5.   The Practice:</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Monitoring</w:t>
      </w:r>
      <w:r>
        <w:rPr>
          <w:rFonts w:ascii="Times New Roman" w:hAnsi="Times New Roman"/>
          <w:sz w:val="24"/>
          <w:szCs w:val="24"/>
        </w:rPr>
        <w:t xml:space="preserve"> </w:t>
      </w:r>
      <w:r w:rsidRPr="00733D34">
        <w:rPr>
          <w:rFonts w:ascii="Times New Roman" w:hAnsi="Times New Roman"/>
          <w:sz w:val="24"/>
          <w:szCs w:val="24"/>
        </w:rPr>
        <w:t>individual</w:t>
      </w:r>
      <w:r>
        <w:rPr>
          <w:rFonts w:ascii="Times New Roman" w:hAnsi="Times New Roman"/>
          <w:sz w:val="24"/>
          <w:szCs w:val="24"/>
        </w:rPr>
        <w:t xml:space="preserve"> </w:t>
      </w:r>
      <w:r w:rsidRPr="00733D34">
        <w:rPr>
          <w:rFonts w:ascii="Times New Roman" w:hAnsi="Times New Roman"/>
          <w:sz w:val="24"/>
          <w:szCs w:val="24"/>
        </w:rPr>
        <w:t>student</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Collection of student bio-data (Parents name &amp; address with e-mail ID &amp; phone numbers)</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Present address with accompanied person details (Name, Phone number &amp; E-mail ID</w:t>
      </w:r>
      <w:r>
        <w:rPr>
          <w:rFonts w:ascii="Times New Roman" w:hAnsi="Times New Roman"/>
          <w:sz w:val="24"/>
          <w:szCs w:val="24"/>
        </w:rPr>
        <w:t xml:space="preserve">, </w:t>
      </w:r>
      <w:r w:rsidRPr="00733D34">
        <w:rPr>
          <w:rFonts w:ascii="Times New Roman" w:hAnsi="Times New Roman"/>
          <w:sz w:val="24"/>
          <w:szCs w:val="24"/>
        </w:rPr>
        <w:t>etc.)</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To collect and maintain percentage of attendance in all subjects in every 15 days.</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 xml:space="preserve">To collect and maintain results performance in </w:t>
      </w:r>
      <w:smartTag w:uri="urn:schemas-microsoft-com:office:smarttags" w:element="place">
        <w:smartTag w:uri="urn:schemas-microsoft-com:office:smarttags" w:element="PlaceName">
          <w:r>
            <w:rPr>
              <w:rFonts w:ascii="Times New Roman" w:hAnsi="Times New Roman"/>
              <w:sz w:val="24"/>
              <w:szCs w:val="24"/>
            </w:rPr>
            <w:t>Annual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sidRPr="00733D34">
        <w:rPr>
          <w:rFonts w:ascii="Times New Roman" w:hAnsi="Times New Roman"/>
          <w:sz w:val="24"/>
          <w:szCs w:val="24"/>
        </w:rPr>
        <w:t xml:space="preserve"> exams. </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If attendance and results performance is poor/not met to the minimum requirement the mentor should council the students and inform to their parents to improve mentee attendance and results.</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Should check for Dress code, Discipline and </w:t>
      </w:r>
      <w:r w:rsidRPr="00733D34">
        <w:rPr>
          <w:rFonts w:ascii="Times New Roman" w:hAnsi="Times New Roman"/>
          <w:sz w:val="24"/>
          <w:szCs w:val="24"/>
        </w:rPr>
        <w:t>Punctuality every day both in morning and afternoon</w:t>
      </w:r>
      <w:r>
        <w:rPr>
          <w:rFonts w:ascii="Times New Roman" w:hAnsi="Times New Roman"/>
          <w:sz w:val="24"/>
          <w:szCs w:val="24"/>
        </w:rPr>
        <w:t xml:space="preserve"> sessions</w:t>
      </w:r>
      <w:r w:rsidRPr="00733D34">
        <w:rPr>
          <w:rFonts w:ascii="Times New Roman" w:hAnsi="Times New Roman"/>
          <w:sz w:val="24"/>
          <w:szCs w:val="24"/>
        </w:rPr>
        <w:t>.</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To motivate and select the student based on academic performance to attend scientific session.</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Mentor should have continuous vigilance about their mentee’s activities.</w:t>
      </w:r>
    </w:p>
    <w:p w:rsidR="004F2736" w:rsidRPr="00733D34" w:rsidRDefault="004F2736" w:rsidP="004F2736">
      <w:pPr>
        <w:pStyle w:val="ListParagraph"/>
        <w:numPr>
          <w:ilvl w:val="0"/>
          <w:numId w:val="1"/>
        </w:numPr>
        <w:spacing w:after="0" w:line="240" w:lineRule="auto"/>
        <w:jc w:val="both"/>
        <w:rPr>
          <w:rFonts w:ascii="Times New Roman" w:hAnsi="Times New Roman"/>
          <w:sz w:val="24"/>
          <w:szCs w:val="24"/>
        </w:rPr>
      </w:pPr>
      <w:r w:rsidRPr="00733D34">
        <w:rPr>
          <w:rFonts w:ascii="Times New Roman" w:hAnsi="Times New Roman"/>
          <w:sz w:val="24"/>
          <w:szCs w:val="24"/>
        </w:rPr>
        <w:t>Mentor should report all the details about their mentee’s to the undersigned by last week of every month.</w:t>
      </w:r>
    </w:p>
    <w:p w:rsidR="004F2736" w:rsidRPr="00B930FF" w:rsidRDefault="004F2736" w:rsidP="004F2736">
      <w:pPr>
        <w:widowControl w:val="0"/>
        <w:autoSpaceDE w:val="0"/>
        <w:autoSpaceDN w:val="0"/>
        <w:adjustRightInd w:val="0"/>
        <w:spacing w:after="0" w:line="240" w:lineRule="auto"/>
        <w:ind w:right="-20"/>
        <w:rPr>
          <w:rFonts w:ascii="Times New Roman" w:hAnsi="Times New Roman"/>
          <w:b/>
          <w:bCs/>
          <w:sz w:val="24"/>
          <w:szCs w:val="24"/>
        </w:rPr>
      </w:pPr>
    </w:p>
    <w:p w:rsidR="004F2736" w:rsidRPr="00B930FF" w:rsidRDefault="004F2736" w:rsidP="004F2736">
      <w:pPr>
        <w:widowControl w:val="0"/>
        <w:autoSpaceDE w:val="0"/>
        <w:autoSpaceDN w:val="0"/>
        <w:adjustRightInd w:val="0"/>
        <w:spacing w:after="0" w:line="240" w:lineRule="auto"/>
        <w:ind w:right="-20"/>
        <w:rPr>
          <w:rFonts w:ascii="Times New Roman" w:hAnsi="Times New Roman"/>
          <w:sz w:val="24"/>
          <w:szCs w:val="24"/>
        </w:rPr>
      </w:pPr>
      <w:r w:rsidRPr="00B930FF">
        <w:rPr>
          <w:rFonts w:ascii="Times New Roman" w:hAnsi="Times New Roman"/>
          <w:b/>
          <w:bCs/>
          <w:sz w:val="24"/>
          <w:szCs w:val="24"/>
        </w:rPr>
        <w:t>6.   Evidence of Success:</w:t>
      </w:r>
    </w:p>
    <w:p w:rsidR="004F2736" w:rsidRPr="00B930FF" w:rsidRDefault="004F2736" w:rsidP="004F2736">
      <w:pPr>
        <w:pStyle w:val="ListParagraph"/>
        <w:numPr>
          <w:ilvl w:val="0"/>
          <w:numId w:val="18"/>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The institution collects the feedback from the students through mentor system, from the faculty through staff meetings and self appraisal form and from stakeholders to identify the organizational needs</w:t>
      </w:r>
      <w:r w:rsidRPr="00B930FF">
        <w:rPr>
          <w:rFonts w:ascii="Times New Roman" w:hAnsi="Times New Roman"/>
          <w:sz w:val="24"/>
          <w:szCs w:val="24"/>
        </w:rPr>
        <w:t>.</w:t>
      </w:r>
    </w:p>
    <w:p w:rsidR="004F2736" w:rsidRPr="00B930FF" w:rsidRDefault="004F2736" w:rsidP="004F2736">
      <w:pPr>
        <w:pStyle w:val="ListParagraph"/>
        <w:numPr>
          <w:ilvl w:val="0"/>
          <w:numId w:val="18"/>
        </w:numPr>
        <w:autoSpaceDE w:val="0"/>
        <w:autoSpaceDN w:val="0"/>
        <w:adjustRightInd w:val="0"/>
        <w:spacing w:after="0" w:line="240" w:lineRule="auto"/>
        <w:ind w:left="720"/>
        <w:jc w:val="both"/>
        <w:rPr>
          <w:rFonts w:ascii="Times New Roman" w:hAnsi="Times New Roman"/>
          <w:sz w:val="24"/>
          <w:szCs w:val="24"/>
        </w:rPr>
      </w:pPr>
      <w:r w:rsidRPr="00B930FF">
        <w:rPr>
          <w:rFonts w:ascii="Times New Roman" w:hAnsi="Times New Roman"/>
          <w:sz w:val="24"/>
          <w:szCs w:val="24"/>
        </w:rPr>
        <w:t xml:space="preserve">Management ensures their participation in the various </w:t>
      </w:r>
      <w:proofErr w:type="spellStart"/>
      <w:r w:rsidRPr="00B930FF">
        <w:rPr>
          <w:rFonts w:ascii="Times New Roman" w:hAnsi="Times New Roman"/>
          <w:sz w:val="24"/>
          <w:szCs w:val="24"/>
        </w:rPr>
        <w:t>programmes</w:t>
      </w:r>
      <w:proofErr w:type="spellEnd"/>
      <w:r w:rsidRPr="00B930FF">
        <w:rPr>
          <w:rFonts w:ascii="Times New Roman" w:hAnsi="Times New Roman"/>
          <w:sz w:val="24"/>
          <w:szCs w:val="24"/>
        </w:rPr>
        <w:t xml:space="preserve"> organized by the institution.</w:t>
      </w:r>
    </w:p>
    <w:p w:rsidR="004F2736" w:rsidRPr="00B930FF" w:rsidRDefault="004F2736" w:rsidP="004F2736">
      <w:pPr>
        <w:widowControl w:val="0"/>
        <w:autoSpaceDE w:val="0"/>
        <w:autoSpaceDN w:val="0"/>
        <w:adjustRightInd w:val="0"/>
        <w:spacing w:after="0" w:line="240" w:lineRule="auto"/>
        <w:ind w:right="-20"/>
        <w:rPr>
          <w:rFonts w:ascii="Times New Roman" w:hAnsi="Times New Roman"/>
          <w:b/>
          <w:bCs/>
          <w:sz w:val="24"/>
          <w:szCs w:val="24"/>
        </w:rPr>
      </w:pPr>
    </w:p>
    <w:p w:rsidR="004F2736" w:rsidRPr="00B930FF" w:rsidRDefault="004F2736" w:rsidP="004F2736">
      <w:pPr>
        <w:widowControl w:val="0"/>
        <w:autoSpaceDE w:val="0"/>
        <w:autoSpaceDN w:val="0"/>
        <w:adjustRightInd w:val="0"/>
        <w:spacing w:after="0" w:line="240" w:lineRule="auto"/>
        <w:ind w:right="-20"/>
        <w:rPr>
          <w:rFonts w:ascii="Times New Roman" w:hAnsi="Times New Roman"/>
          <w:sz w:val="24"/>
          <w:szCs w:val="24"/>
        </w:rPr>
      </w:pPr>
      <w:r w:rsidRPr="00B930FF">
        <w:rPr>
          <w:rFonts w:ascii="Times New Roman" w:hAnsi="Times New Roman"/>
          <w:b/>
          <w:bCs/>
          <w:sz w:val="24"/>
          <w:szCs w:val="24"/>
        </w:rPr>
        <w:t>7.   Problems Encountered and Resources Required</w:t>
      </w:r>
    </w:p>
    <w:p w:rsidR="004F2736" w:rsidRPr="00B930FF" w:rsidRDefault="004F2736" w:rsidP="004F2736">
      <w:pPr>
        <w:pStyle w:val="ListParagraph"/>
        <w:numPr>
          <w:ilvl w:val="0"/>
          <w:numId w:val="23"/>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Time is not sufficient to the mentors for supporting the mentees</w:t>
      </w:r>
    </w:p>
    <w:p w:rsidR="004F2736" w:rsidRDefault="004F2736" w:rsidP="004F2736">
      <w:pPr>
        <w:pStyle w:val="ListParagraph"/>
        <w:numPr>
          <w:ilvl w:val="0"/>
          <w:numId w:val="19"/>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No separate rooms for the </w:t>
      </w:r>
      <w:proofErr w:type="spellStart"/>
      <w:r>
        <w:rPr>
          <w:rFonts w:ascii="Times New Roman" w:hAnsi="Times New Roman"/>
          <w:sz w:val="24"/>
          <w:szCs w:val="24"/>
        </w:rPr>
        <w:t>HoD’s</w:t>
      </w:r>
      <w:proofErr w:type="spellEnd"/>
      <w:r>
        <w:rPr>
          <w:rFonts w:ascii="Times New Roman" w:hAnsi="Times New Roman"/>
          <w:sz w:val="24"/>
          <w:szCs w:val="24"/>
        </w:rPr>
        <w:t>.</w:t>
      </w:r>
    </w:p>
    <w:p w:rsidR="004F2736" w:rsidRDefault="004F2736" w:rsidP="004F2736">
      <w:pPr>
        <w:pStyle w:val="ListParagraph"/>
        <w:autoSpaceDE w:val="0"/>
        <w:autoSpaceDN w:val="0"/>
        <w:adjustRightInd w:val="0"/>
        <w:spacing w:after="0" w:line="240" w:lineRule="auto"/>
        <w:jc w:val="both"/>
        <w:rPr>
          <w:rFonts w:ascii="Times New Roman" w:hAnsi="Times New Roman"/>
          <w:sz w:val="24"/>
          <w:szCs w:val="24"/>
        </w:rPr>
      </w:pPr>
    </w:p>
    <w:p w:rsidR="004F2736" w:rsidRDefault="004F2736" w:rsidP="004F2736">
      <w:pPr>
        <w:pStyle w:val="ListParagraph"/>
        <w:autoSpaceDE w:val="0"/>
        <w:autoSpaceDN w:val="0"/>
        <w:adjustRightInd w:val="0"/>
        <w:spacing w:after="0" w:line="240" w:lineRule="auto"/>
        <w:jc w:val="both"/>
        <w:rPr>
          <w:rFonts w:ascii="Times New Roman" w:hAnsi="Times New Roman"/>
          <w:sz w:val="24"/>
          <w:szCs w:val="24"/>
        </w:rPr>
      </w:pPr>
    </w:p>
    <w:p w:rsidR="004F2736" w:rsidRPr="00B930FF" w:rsidRDefault="004F2736" w:rsidP="004F2736">
      <w:pPr>
        <w:widowControl w:val="0"/>
        <w:autoSpaceDE w:val="0"/>
        <w:autoSpaceDN w:val="0"/>
        <w:adjustRightInd w:val="0"/>
        <w:spacing w:after="0" w:line="240" w:lineRule="auto"/>
        <w:ind w:right="-20"/>
        <w:rPr>
          <w:rFonts w:ascii="Times New Roman" w:hAnsi="Times New Roman"/>
          <w:b/>
          <w:bCs/>
          <w:sz w:val="24"/>
          <w:szCs w:val="24"/>
        </w:rPr>
      </w:pPr>
      <w:r w:rsidRPr="00B930FF">
        <w:rPr>
          <w:rFonts w:ascii="Times New Roman" w:hAnsi="Times New Roman"/>
          <w:b/>
          <w:bCs/>
          <w:sz w:val="24"/>
          <w:szCs w:val="24"/>
        </w:rPr>
        <w:t>Second Best Practice:</w:t>
      </w:r>
    </w:p>
    <w:p w:rsidR="004F2736" w:rsidRPr="00B930FF" w:rsidRDefault="004F2736" w:rsidP="004F2736">
      <w:pPr>
        <w:widowControl w:val="0"/>
        <w:autoSpaceDE w:val="0"/>
        <w:autoSpaceDN w:val="0"/>
        <w:adjustRightInd w:val="0"/>
        <w:spacing w:after="0" w:line="240" w:lineRule="auto"/>
        <w:ind w:right="-20"/>
        <w:rPr>
          <w:rFonts w:ascii="Times New Roman" w:hAnsi="Times New Roman"/>
          <w:b/>
          <w:bCs/>
          <w:sz w:val="4"/>
          <w:szCs w:val="24"/>
        </w:rPr>
      </w:pPr>
    </w:p>
    <w:p w:rsidR="004F2736" w:rsidRPr="00B930FF" w:rsidRDefault="004F2736" w:rsidP="004F2736">
      <w:pPr>
        <w:pStyle w:val="ListParagraph"/>
        <w:widowControl w:val="0"/>
        <w:numPr>
          <w:ilvl w:val="3"/>
          <w:numId w:val="14"/>
        </w:numPr>
        <w:autoSpaceDE w:val="0"/>
        <w:autoSpaceDN w:val="0"/>
        <w:adjustRightInd w:val="0"/>
        <w:spacing w:after="0" w:line="240" w:lineRule="auto"/>
        <w:ind w:left="360" w:right="-20"/>
        <w:rPr>
          <w:rFonts w:ascii="Times New Roman" w:hAnsi="Times New Roman"/>
          <w:b/>
          <w:bCs/>
          <w:sz w:val="24"/>
          <w:szCs w:val="24"/>
        </w:rPr>
      </w:pPr>
      <w:r w:rsidRPr="00B930FF">
        <w:rPr>
          <w:rFonts w:ascii="Times New Roman" w:hAnsi="Times New Roman"/>
          <w:b/>
          <w:bCs/>
          <w:sz w:val="24"/>
          <w:szCs w:val="24"/>
        </w:rPr>
        <w:t xml:space="preserve">Title of the practice: </w:t>
      </w:r>
      <w:r>
        <w:rPr>
          <w:rFonts w:ascii="Times New Roman" w:hAnsi="Times New Roman"/>
          <w:bCs/>
          <w:sz w:val="24"/>
          <w:szCs w:val="24"/>
        </w:rPr>
        <w:t>Management S</w:t>
      </w:r>
      <w:r w:rsidRPr="00160B6B">
        <w:rPr>
          <w:rFonts w:ascii="Times New Roman" w:hAnsi="Times New Roman"/>
          <w:bCs/>
          <w:sz w:val="24"/>
          <w:szCs w:val="24"/>
        </w:rPr>
        <w:t>upport for CSR</w:t>
      </w:r>
    </w:p>
    <w:p w:rsidR="004F2736" w:rsidRPr="00B930FF" w:rsidRDefault="004F2736" w:rsidP="004F2736">
      <w:pPr>
        <w:autoSpaceDE w:val="0"/>
        <w:autoSpaceDN w:val="0"/>
        <w:adjustRightInd w:val="0"/>
        <w:spacing w:after="0" w:line="240" w:lineRule="auto"/>
        <w:ind w:firstLine="720"/>
        <w:jc w:val="both"/>
        <w:rPr>
          <w:rFonts w:ascii="Times New Roman" w:hAnsi="Times New Roman"/>
          <w:sz w:val="4"/>
          <w:szCs w:val="24"/>
        </w:rPr>
      </w:pPr>
    </w:p>
    <w:p w:rsidR="004F2736" w:rsidRPr="00B930FF" w:rsidRDefault="004F2736" w:rsidP="004F2736">
      <w:pPr>
        <w:autoSpaceDE w:val="0"/>
        <w:autoSpaceDN w:val="0"/>
        <w:adjustRightInd w:val="0"/>
        <w:spacing w:after="0" w:line="240" w:lineRule="auto"/>
        <w:ind w:left="1440" w:firstLine="720"/>
        <w:jc w:val="both"/>
        <w:rPr>
          <w:rFonts w:ascii="Times New Roman" w:hAnsi="Times New Roman"/>
          <w:sz w:val="6"/>
          <w:szCs w:val="24"/>
        </w:rPr>
      </w:pPr>
    </w:p>
    <w:p w:rsidR="004F2736" w:rsidRPr="00B930FF" w:rsidRDefault="004F2736" w:rsidP="004F2736">
      <w:pPr>
        <w:widowControl w:val="0"/>
        <w:autoSpaceDE w:val="0"/>
        <w:autoSpaceDN w:val="0"/>
        <w:adjustRightInd w:val="0"/>
        <w:spacing w:after="0" w:line="240" w:lineRule="auto"/>
        <w:ind w:right="-20"/>
        <w:rPr>
          <w:rFonts w:ascii="Times New Roman" w:hAnsi="Times New Roman"/>
          <w:sz w:val="24"/>
          <w:szCs w:val="24"/>
        </w:rPr>
      </w:pPr>
      <w:r w:rsidRPr="00B930FF">
        <w:rPr>
          <w:rFonts w:ascii="Times New Roman" w:hAnsi="Times New Roman"/>
          <w:b/>
          <w:bCs/>
          <w:sz w:val="24"/>
          <w:szCs w:val="24"/>
        </w:rPr>
        <w:t>2.   Objectives:</w:t>
      </w:r>
    </w:p>
    <w:p w:rsidR="004F2736" w:rsidRPr="00504024" w:rsidRDefault="004F2736" w:rsidP="004F2736">
      <w:pPr>
        <w:pStyle w:val="ListParagraph"/>
        <w:numPr>
          <w:ilvl w:val="0"/>
          <w:numId w:val="19"/>
        </w:numPr>
        <w:tabs>
          <w:tab w:val="left" w:pos="1260"/>
          <w:tab w:val="left" w:pos="1620"/>
        </w:tabs>
        <w:autoSpaceDE w:val="0"/>
        <w:autoSpaceDN w:val="0"/>
        <w:adjustRightInd w:val="0"/>
        <w:spacing w:after="0" w:line="240" w:lineRule="auto"/>
        <w:jc w:val="both"/>
        <w:rPr>
          <w:rFonts w:ascii="Times New Roman" w:hAnsi="Times New Roman"/>
          <w:sz w:val="10"/>
          <w:szCs w:val="24"/>
        </w:rPr>
      </w:pPr>
      <w:r>
        <w:rPr>
          <w:rFonts w:ascii="Times New Roman" w:hAnsi="Times New Roman"/>
          <w:sz w:val="24"/>
          <w:szCs w:val="24"/>
        </w:rPr>
        <w:t>Involving the students to prepare good citizens of the society.</w:t>
      </w:r>
    </w:p>
    <w:p w:rsidR="004F2736" w:rsidRPr="00504024" w:rsidRDefault="004F2736" w:rsidP="004F2736">
      <w:pPr>
        <w:pStyle w:val="ListParagraph"/>
        <w:numPr>
          <w:ilvl w:val="0"/>
          <w:numId w:val="19"/>
        </w:numPr>
        <w:tabs>
          <w:tab w:val="left" w:pos="1260"/>
          <w:tab w:val="left" w:pos="1620"/>
        </w:tabs>
        <w:autoSpaceDE w:val="0"/>
        <w:autoSpaceDN w:val="0"/>
        <w:adjustRightInd w:val="0"/>
        <w:spacing w:after="0" w:line="240" w:lineRule="auto"/>
        <w:jc w:val="both"/>
        <w:rPr>
          <w:rFonts w:ascii="Times New Roman" w:hAnsi="Times New Roman"/>
          <w:sz w:val="10"/>
          <w:szCs w:val="24"/>
        </w:rPr>
      </w:pPr>
      <w:r>
        <w:rPr>
          <w:rFonts w:ascii="Times New Roman" w:hAnsi="Times New Roman"/>
          <w:sz w:val="24"/>
          <w:szCs w:val="24"/>
        </w:rPr>
        <w:t>To impart social responsibilities among the students.</w:t>
      </w:r>
    </w:p>
    <w:p w:rsidR="004F2736" w:rsidRPr="00B930FF" w:rsidRDefault="004F2736" w:rsidP="004F2736">
      <w:pPr>
        <w:pStyle w:val="ListParagraph"/>
        <w:numPr>
          <w:ilvl w:val="0"/>
          <w:numId w:val="19"/>
        </w:numPr>
        <w:tabs>
          <w:tab w:val="left" w:pos="1260"/>
          <w:tab w:val="left" w:pos="1620"/>
        </w:tabs>
        <w:autoSpaceDE w:val="0"/>
        <w:autoSpaceDN w:val="0"/>
        <w:adjustRightInd w:val="0"/>
        <w:spacing w:after="0" w:line="240" w:lineRule="auto"/>
        <w:jc w:val="both"/>
        <w:rPr>
          <w:rFonts w:ascii="Times New Roman" w:hAnsi="Times New Roman"/>
          <w:sz w:val="10"/>
          <w:szCs w:val="24"/>
        </w:rPr>
      </w:pPr>
      <w:r>
        <w:rPr>
          <w:rFonts w:ascii="Times New Roman" w:hAnsi="Times New Roman"/>
          <w:sz w:val="24"/>
          <w:szCs w:val="24"/>
        </w:rPr>
        <w:t>For upliftment of the society</w:t>
      </w:r>
    </w:p>
    <w:p w:rsidR="004F2736" w:rsidRPr="00B930FF" w:rsidRDefault="004F2736" w:rsidP="004F2736">
      <w:pPr>
        <w:pStyle w:val="ListParagraph"/>
        <w:tabs>
          <w:tab w:val="left" w:pos="1260"/>
          <w:tab w:val="left" w:pos="1620"/>
        </w:tabs>
        <w:autoSpaceDE w:val="0"/>
        <w:autoSpaceDN w:val="0"/>
        <w:adjustRightInd w:val="0"/>
        <w:spacing w:after="0" w:line="240" w:lineRule="auto"/>
        <w:jc w:val="both"/>
        <w:rPr>
          <w:rFonts w:ascii="Times New Roman" w:hAnsi="Times New Roman"/>
          <w:sz w:val="10"/>
          <w:szCs w:val="24"/>
        </w:rPr>
      </w:pPr>
    </w:p>
    <w:p w:rsidR="004F2736" w:rsidRPr="00B930FF" w:rsidRDefault="004F2736" w:rsidP="004F2736">
      <w:pPr>
        <w:autoSpaceDE w:val="0"/>
        <w:autoSpaceDN w:val="0"/>
        <w:adjustRightInd w:val="0"/>
        <w:spacing w:after="0" w:line="240" w:lineRule="auto"/>
        <w:jc w:val="both"/>
        <w:rPr>
          <w:rFonts w:ascii="Times New Roman" w:hAnsi="Times New Roman"/>
          <w:sz w:val="24"/>
          <w:szCs w:val="24"/>
        </w:rPr>
      </w:pPr>
      <w:r w:rsidRPr="00B930FF">
        <w:rPr>
          <w:rFonts w:ascii="Times New Roman" w:hAnsi="Times New Roman"/>
          <w:b/>
          <w:bCs/>
          <w:sz w:val="24"/>
          <w:szCs w:val="24"/>
        </w:rPr>
        <w:t>3.  T</w:t>
      </w:r>
      <w:r w:rsidRPr="00B930FF">
        <w:rPr>
          <w:rFonts w:ascii="Times New Roman" w:hAnsi="Times New Roman"/>
          <w:b/>
          <w:bCs/>
          <w:w w:val="109"/>
          <w:sz w:val="24"/>
          <w:szCs w:val="24"/>
        </w:rPr>
        <w:t>h</w:t>
      </w:r>
      <w:r w:rsidRPr="00B930FF">
        <w:rPr>
          <w:rFonts w:ascii="Times New Roman" w:hAnsi="Times New Roman"/>
          <w:b/>
          <w:bCs/>
          <w:w w:val="112"/>
          <w:sz w:val="24"/>
          <w:szCs w:val="24"/>
        </w:rPr>
        <w:t xml:space="preserve">e </w:t>
      </w:r>
      <w:r w:rsidRPr="00B930FF">
        <w:rPr>
          <w:rFonts w:ascii="Times New Roman" w:hAnsi="Times New Roman"/>
          <w:b/>
          <w:bCs/>
          <w:w w:val="99"/>
          <w:sz w:val="24"/>
          <w:szCs w:val="24"/>
        </w:rPr>
        <w:t>C</w:t>
      </w:r>
      <w:r w:rsidRPr="00B930FF">
        <w:rPr>
          <w:rFonts w:ascii="Times New Roman" w:hAnsi="Times New Roman"/>
          <w:b/>
          <w:bCs/>
          <w:w w:val="111"/>
          <w:sz w:val="24"/>
          <w:szCs w:val="24"/>
        </w:rPr>
        <w:t>o</w:t>
      </w:r>
      <w:r w:rsidRPr="00B930FF">
        <w:rPr>
          <w:rFonts w:ascii="Times New Roman" w:hAnsi="Times New Roman"/>
          <w:b/>
          <w:bCs/>
          <w:w w:val="109"/>
          <w:sz w:val="24"/>
          <w:szCs w:val="24"/>
        </w:rPr>
        <w:t>n</w:t>
      </w:r>
      <w:r w:rsidRPr="00B930FF">
        <w:rPr>
          <w:rFonts w:ascii="Times New Roman" w:hAnsi="Times New Roman"/>
          <w:b/>
          <w:bCs/>
          <w:w w:val="99"/>
          <w:sz w:val="24"/>
          <w:szCs w:val="24"/>
        </w:rPr>
        <w:t>t</w:t>
      </w:r>
      <w:r w:rsidRPr="00B930FF">
        <w:rPr>
          <w:rFonts w:ascii="Times New Roman" w:hAnsi="Times New Roman"/>
          <w:b/>
          <w:bCs/>
          <w:w w:val="112"/>
          <w:sz w:val="24"/>
          <w:szCs w:val="24"/>
        </w:rPr>
        <w:t>e</w:t>
      </w:r>
      <w:r w:rsidRPr="00B930FF">
        <w:rPr>
          <w:rFonts w:ascii="Times New Roman" w:hAnsi="Times New Roman"/>
          <w:b/>
          <w:bCs/>
          <w:sz w:val="24"/>
          <w:szCs w:val="24"/>
        </w:rPr>
        <w:t>x</w:t>
      </w:r>
      <w:r w:rsidRPr="00B930FF">
        <w:rPr>
          <w:rFonts w:ascii="Times New Roman" w:hAnsi="Times New Roman"/>
          <w:b/>
          <w:bCs/>
          <w:w w:val="99"/>
          <w:sz w:val="24"/>
          <w:szCs w:val="24"/>
        </w:rPr>
        <w:t>t</w:t>
      </w:r>
    </w:p>
    <w:p w:rsidR="004F2736" w:rsidRPr="00B930FF" w:rsidRDefault="004F2736" w:rsidP="004F2736">
      <w:pPr>
        <w:pStyle w:val="ListParagraph"/>
        <w:widowControl w:val="0"/>
        <w:tabs>
          <w:tab w:val="left" w:pos="566"/>
        </w:tabs>
        <w:autoSpaceDE w:val="0"/>
        <w:autoSpaceDN w:val="0"/>
        <w:adjustRightInd w:val="0"/>
        <w:spacing w:after="0" w:line="240" w:lineRule="auto"/>
        <w:ind w:right="-20"/>
        <w:jc w:val="both"/>
        <w:rPr>
          <w:rFonts w:ascii="Times New Roman" w:hAnsi="Times New Roman"/>
          <w:sz w:val="14"/>
          <w:szCs w:val="24"/>
        </w:rPr>
      </w:pPr>
      <w:r>
        <w:rPr>
          <w:rFonts w:ascii="Times New Roman" w:hAnsi="Times New Roman"/>
          <w:sz w:val="24"/>
          <w:szCs w:val="24"/>
        </w:rPr>
        <w:tab/>
      </w:r>
      <w:r w:rsidRPr="00534AB0">
        <w:rPr>
          <w:rFonts w:ascii="Times New Roman" w:hAnsi="Times New Roman"/>
          <w:sz w:val="24"/>
          <w:szCs w:val="24"/>
        </w:rPr>
        <w:t>Development of socially responsible a</w:t>
      </w:r>
      <w:r>
        <w:rPr>
          <w:rFonts w:ascii="Times New Roman" w:hAnsi="Times New Roman"/>
          <w:sz w:val="24"/>
          <w:szCs w:val="24"/>
        </w:rPr>
        <w:t>nd globally competent Nurse</w:t>
      </w:r>
      <w:r w:rsidRPr="00534AB0">
        <w:rPr>
          <w:rFonts w:ascii="Times New Roman" w:hAnsi="Times New Roman"/>
          <w:sz w:val="24"/>
          <w:szCs w:val="24"/>
        </w:rPr>
        <w:t xml:space="preserve"> is a stated mission of the </w:t>
      </w:r>
      <w:r>
        <w:rPr>
          <w:rFonts w:ascii="Times New Roman" w:hAnsi="Times New Roman"/>
          <w:sz w:val="24"/>
          <w:szCs w:val="24"/>
        </w:rPr>
        <w:t>institution</w:t>
      </w:r>
      <w:r w:rsidRPr="00534AB0">
        <w:rPr>
          <w:rFonts w:ascii="Times New Roman" w:hAnsi="Times New Roman"/>
          <w:sz w:val="24"/>
          <w:szCs w:val="24"/>
        </w:rPr>
        <w:t xml:space="preserve">. Accordingly, the curriculum of the programs offered by the </w:t>
      </w:r>
      <w:r>
        <w:rPr>
          <w:rFonts w:ascii="Times New Roman" w:hAnsi="Times New Roman"/>
          <w:sz w:val="24"/>
          <w:szCs w:val="24"/>
        </w:rPr>
        <w:t>institute</w:t>
      </w:r>
      <w:r w:rsidRPr="00534AB0">
        <w:rPr>
          <w:rFonts w:ascii="Times New Roman" w:hAnsi="Times New Roman"/>
          <w:sz w:val="24"/>
          <w:szCs w:val="24"/>
        </w:rPr>
        <w:t xml:space="preserve"> mandates early and continued exposure to training in clinical prac</w:t>
      </w:r>
      <w:r>
        <w:rPr>
          <w:rFonts w:ascii="Times New Roman" w:hAnsi="Times New Roman"/>
          <w:sz w:val="24"/>
          <w:szCs w:val="24"/>
        </w:rPr>
        <w:t>tice in various departments of hospital</w:t>
      </w:r>
      <w:r w:rsidRPr="00534AB0">
        <w:rPr>
          <w:rFonts w:ascii="Times New Roman" w:hAnsi="Times New Roman"/>
          <w:sz w:val="24"/>
          <w:szCs w:val="24"/>
        </w:rPr>
        <w:t xml:space="preserve">, community training and participation in public health activities in its rural and urban health centers. Inculcation of ethical values and integrity is an important goal of the </w:t>
      </w:r>
      <w:r>
        <w:rPr>
          <w:rFonts w:ascii="Times New Roman" w:hAnsi="Times New Roman"/>
          <w:sz w:val="24"/>
          <w:szCs w:val="24"/>
        </w:rPr>
        <w:t>institute</w:t>
      </w:r>
      <w:r w:rsidRPr="00534AB0">
        <w:rPr>
          <w:rFonts w:ascii="Times New Roman" w:hAnsi="Times New Roman"/>
          <w:sz w:val="24"/>
          <w:szCs w:val="24"/>
        </w:rPr>
        <w:t xml:space="preserve"> and the curriculum e</w:t>
      </w:r>
      <w:r>
        <w:rPr>
          <w:rFonts w:ascii="Times New Roman" w:hAnsi="Times New Roman"/>
          <w:sz w:val="24"/>
          <w:szCs w:val="24"/>
        </w:rPr>
        <w:t>xplicitly includes elements of Nursing</w:t>
      </w:r>
      <w:r w:rsidRPr="00534AB0">
        <w:rPr>
          <w:rFonts w:ascii="Times New Roman" w:hAnsi="Times New Roman"/>
          <w:sz w:val="24"/>
          <w:szCs w:val="24"/>
        </w:rPr>
        <w:t xml:space="preserve"> ethics and professional conduct. Students are encouraged to involve in social activities. This sensitizes them to the health needs of the society</w:t>
      </w:r>
    </w:p>
    <w:p w:rsidR="004F2736" w:rsidRPr="00B930FF" w:rsidRDefault="004F2736" w:rsidP="004F2736">
      <w:pPr>
        <w:widowControl w:val="0"/>
        <w:tabs>
          <w:tab w:val="left" w:pos="566"/>
        </w:tabs>
        <w:autoSpaceDE w:val="0"/>
        <w:autoSpaceDN w:val="0"/>
        <w:adjustRightInd w:val="0"/>
        <w:spacing w:after="0" w:line="240" w:lineRule="auto"/>
        <w:ind w:right="-20"/>
        <w:jc w:val="both"/>
        <w:rPr>
          <w:rFonts w:ascii="Times New Roman" w:hAnsi="Times New Roman"/>
          <w:sz w:val="24"/>
          <w:szCs w:val="24"/>
        </w:rPr>
      </w:pPr>
      <w:r w:rsidRPr="00B930FF">
        <w:rPr>
          <w:rFonts w:ascii="Times New Roman" w:hAnsi="Times New Roman"/>
          <w:b/>
          <w:bCs/>
          <w:sz w:val="24"/>
          <w:szCs w:val="24"/>
        </w:rPr>
        <w:t>4.  T</w:t>
      </w:r>
      <w:r w:rsidRPr="00B930FF">
        <w:rPr>
          <w:rFonts w:ascii="Times New Roman" w:hAnsi="Times New Roman"/>
          <w:b/>
          <w:bCs/>
          <w:w w:val="109"/>
          <w:sz w:val="24"/>
          <w:szCs w:val="24"/>
        </w:rPr>
        <w:t>h</w:t>
      </w:r>
      <w:r w:rsidRPr="00B930FF">
        <w:rPr>
          <w:rFonts w:ascii="Times New Roman" w:hAnsi="Times New Roman"/>
          <w:b/>
          <w:bCs/>
          <w:w w:val="112"/>
          <w:sz w:val="24"/>
          <w:szCs w:val="24"/>
        </w:rPr>
        <w:t xml:space="preserve">e </w:t>
      </w:r>
      <w:r w:rsidRPr="00B930FF">
        <w:rPr>
          <w:rFonts w:ascii="Times New Roman" w:hAnsi="Times New Roman"/>
          <w:b/>
          <w:bCs/>
          <w:sz w:val="24"/>
          <w:szCs w:val="24"/>
        </w:rPr>
        <w:t>P</w:t>
      </w:r>
      <w:r w:rsidRPr="00B930FF">
        <w:rPr>
          <w:rFonts w:ascii="Times New Roman" w:hAnsi="Times New Roman"/>
          <w:b/>
          <w:bCs/>
          <w:w w:val="87"/>
          <w:sz w:val="24"/>
          <w:szCs w:val="24"/>
        </w:rPr>
        <w:t>r</w:t>
      </w:r>
      <w:r w:rsidRPr="00B930FF">
        <w:rPr>
          <w:rFonts w:ascii="Times New Roman" w:hAnsi="Times New Roman"/>
          <w:b/>
          <w:bCs/>
          <w:sz w:val="24"/>
          <w:szCs w:val="24"/>
        </w:rPr>
        <w:t>ac</w:t>
      </w:r>
      <w:r w:rsidRPr="00B930FF">
        <w:rPr>
          <w:rFonts w:ascii="Times New Roman" w:hAnsi="Times New Roman"/>
          <w:b/>
          <w:bCs/>
          <w:w w:val="99"/>
          <w:sz w:val="24"/>
          <w:szCs w:val="24"/>
        </w:rPr>
        <w:t>t</w:t>
      </w:r>
      <w:r w:rsidRPr="00B930FF">
        <w:rPr>
          <w:rFonts w:ascii="Times New Roman" w:hAnsi="Times New Roman"/>
          <w:b/>
          <w:bCs/>
          <w:w w:val="119"/>
          <w:sz w:val="24"/>
          <w:szCs w:val="24"/>
        </w:rPr>
        <w:t>i</w:t>
      </w:r>
      <w:r w:rsidRPr="00B930FF">
        <w:rPr>
          <w:rFonts w:ascii="Times New Roman" w:hAnsi="Times New Roman"/>
          <w:b/>
          <w:bCs/>
          <w:sz w:val="24"/>
          <w:szCs w:val="24"/>
        </w:rPr>
        <w:t>c</w:t>
      </w:r>
      <w:r w:rsidRPr="00B930FF">
        <w:rPr>
          <w:rFonts w:ascii="Times New Roman" w:hAnsi="Times New Roman"/>
          <w:b/>
          <w:bCs/>
          <w:w w:val="112"/>
          <w:sz w:val="24"/>
          <w:szCs w:val="24"/>
        </w:rPr>
        <w:t>e</w:t>
      </w:r>
    </w:p>
    <w:p w:rsidR="004F2736" w:rsidRPr="00B930FF"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930FF">
        <w:rPr>
          <w:rFonts w:ascii="Times New Roman" w:eastAsia="Calibri" w:hAnsi="Times New Roman"/>
          <w:sz w:val="24"/>
          <w:szCs w:val="24"/>
        </w:rPr>
        <w:t>Identify topics and projects that could be offered with innovative teaching methods and multidisciplinary approach as well as Industry defined projects.</w:t>
      </w:r>
    </w:p>
    <w:p w:rsidR="004F2736" w:rsidRPr="00B930FF"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930FF">
        <w:rPr>
          <w:rFonts w:ascii="Times New Roman" w:hAnsi="Times New Roman"/>
          <w:sz w:val="24"/>
          <w:szCs w:val="24"/>
        </w:rPr>
        <w:t>To motivate the faculty and student to do research.</w:t>
      </w:r>
    </w:p>
    <w:p w:rsidR="004F2736" w:rsidRPr="00B930FF"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930FF">
        <w:rPr>
          <w:rFonts w:ascii="Times New Roman" w:hAnsi="Times New Roman"/>
          <w:sz w:val="24"/>
          <w:szCs w:val="24"/>
        </w:rPr>
        <w:t xml:space="preserve">To organize conference, workshop, seminar &amp; symposium to create awareness among Faculty and students </w:t>
      </w:r>
      <w:r>
        <w:rPr>
          <w:rFonts w:ascii="Times New Roman" w:hAnsi="Times New Roman"/>
          <w:sz w:val="24"/>
          <w:szCs w:val="24"/>
        </w:rPr>
        <w:t xml:space="preserve">as well as the public </w:t>
      </w:r>
      <w:r w:rsidRPr="00B930FF">
        <w:rPr>
          <w:rFonts w:ascii="Times New Roman" w:hAnsi="Times New Roman"/>
          <w:sz w:val="24"/>
          <w:szCs w:val="24"/>
        </w:rPr>
        <w:t>about emerging trend in related area.</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62E26">
        <w:rPr>
          <w:rFonts w:ascii="Times New Roman" w:hAnsi="Times New Roman"/>
          <w:sz w:val="24"/>
          <w:szCs w:val="24"/>
        </w:rPr>
        <w:t xml:space="preserve">To motivate the faculty and student in CSR </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62E26">
        <w:rPr>
          <w:rFonts w:ascii="Times New Roman" w:hAnsi="Times New Roman"/>
          <w:sz w:val="24"/>
          <w:szCs w:val="24"/>
        </w:rPr>
        <w:t xml:space="preserve">To identify thrust areas to know the individual </w:t>
      </w:r>
      <w:r>
        <w:rPr>
          <w:rFonts w:ascii="Times New Roman" w:hAnsi="Times New Roman"/>
          <w:sz w:val="24"/>
          <w:szCs w:val="24"/>
        </w:rPr>
        <w:t xml:space="preserve">needs and </w:t>
      </w:r>
      <w:r w:rsidRPr="00B62E26">
        <w:rPr>
          <w:rFonts w:ascii="Times New Roman" w:hAnsi="Times New Roman"/>
          <w:sz w:val="24"/>
          <w:szCs w:val="24"/>
        </w:rPr>
        <w:t>support</w:t>
      </w:r>
      <w:r>
        <w:rPr>
          <w:rFonts w:ascii="Times New Roman" w:hAnsi="Times New Roman"/>
          <w:sz w:val="24"/>
          <w:szCs w:val="24"/>
        </w:rPr>
        <w:t xml:space="preserve"> the individuals in fulfilling the needs. </w:t>
      </w:r>
    </w:p>
    <w:p w:rsidR="004F2736" w:rsidRPr="00B930FF"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930FF">
        <w:rPr>
          <w:rFonts w:ascii="Times New Roman" w:hAnsi="Times New Roman"/>
          <w:sz w:val="24"/>
          <w:szCs w:val="24"/>
        </w:rPr>
        <w:t xml:space="preserve">To create the awareness about various </w:t>
      </w:r>
      <w:proofErr w:type="gramStart"/>
      <w:r>
        <w:rPr>
          <w:rFonts w:ascii="Times New Roman" w:hAnsi="Times New Roman"/>
          <w:sz w:val="24"/>
          <w:szCs w:val="24"/>
        </w:rPr>
        <w:t>health</w:t>
      </w:r>
      <w:proofErr w:type="gramEnd"/>
      <w:r>
        <w:rPr>
          <w:rFonts w:ascii="Times New Roman" w:hAnsi="Times New Roman"/>
          <w:sz w:val="24"/>
          <w:szCs w:val="24"/>
        </w:rPr>
        <w:t xml:space="preserve"> needs among the public.</w:t>
      </w:r>
    </w:p>
    <w:p w:rsidR="004F2736" w:rsidRPr="00B930FF"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930FF">
        <w:rPr>
          <w:rFonts w:ascii="Times New Roman" w:hAnsi="Times New Roman"/>
          <w:sz w:val="24"/>
          <w:szCs w:val="24"/>
        </w:rPr>
        <w:t xml:space="preserve">To organize </w:t>
      </w:r>
      <w:r>
        <w:rPr>
          <w:rFonts w:ascii="Times New Roman" w:hAnsi="Times New Roman"/>
          <w:sz w:val="24"/>
          <w:szCs w:val="24"/>
        </w:rPr>
        <w:t>health camps, special camps at free of cost.</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62E26">
        <w:rPr>
          <w:rFonts w:ascii="Times New Roman" w:hAnsi="Times New Roman"/>
          <w:sz w:val="24"/>
          <w:szCs w:val="24"/>
        </w:rPr>
        <w:t xml:space="preserve">To motivate the staff </w:t>
      </w:r>
      <w:r>
        <w:rPr>
          <w:rFonts w:ascii="Times New Roman" w:hAnsi="Times New Roman"/>
          <w:sz w:val="24"/>
          <w:szCs w:val="24"/>
        </w:rPr>
        <w:t>in consultancy services.</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sidRPr="00B62E26">
        <w:rPr>
          <w:rFonts w:ascii="Times New Roman" w:hAnsi="Times New Roman"/>
          <w:sz w:val="24"/>
          <w:szCs w:val="24"/>
        </w:rPr>
        <w:t>To create the awareness about rights</w:t>
      </w:r>
      <w:r>
        <w:rPr>
          <w:rFonts w:ascii="Times New Roman" w:hAnsi="Times New Roman"/>
          <w:sz w:val="24"/>
          <w:szCs w:val="24"/>
        </w:rPr>
        <w:t xml:space="preserve"> of the public</w:t>
      </w:r>
      <w:r w:rsidRPr="00B62E26">
        <w:rPr>
          <w:rFonts w:ascii="Times New Roman" w:hAnsi="Times New Roman"/>
          <w:sz w:val="24"/>
          <w:szCs w:val="24"/>
        </w:rPr>
        <w:t>.</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Pr>
          <w:rFonts w:ascii="Times New Roman" w:hAnsi="Times New Roman"/>
          <w:sz w:val="24"/>
          <w:szCs w:val="24"/>
        </w:rPr>
        <w:t>Distribution of first aid kit to the police.</w:t>
      </w:r>
    </w:p>
    <w:p w:rsidR="004F2736" w:rsidRPr="00B62E26" w:rsidRDefault="004F2736" w:rsidP="004F2736">
      <w:pPr>
        <w:numPr>
          <w:ilvl w:val="0"/>
          <w:numId w:val="9"/>
        </w:numPr>
        <w:autoSpaceDE w:val="0"/>
        <w:autoSpaceDN w:val="0"/>
        <w:adjustRightInd w:val="0"/>
        <w:spacing w:after="0" w:line="240" w:lineRule="auto"/>
        <w:ind w:left="720" w:right="-20"/>
        <w:jc w:val="both"/>
        <w:rPr>
          <w:rFonts w:ascii="Times New Roman" w:eastAsia="Calibri" w:hAnsi="Times New Roman"/>
          <w:sz w:val="24"/>
          <w:szCs w:val="24"/>
        </w:rPr>
      </w:pPr>
      <w:r>
        <w:rPr>
          <w:rFonts w:ascii="Times New Roman" w:hAnsi="Times New Roman"/>
          <w:sz w:val="24"/>
          <w:szCs w:val="24"/>
        </w:rPr>
        <w:t>Construction of “</w:t>
      </w:r>
      <w:proofErr w:type="spellStart"/>
      <w:r>
        <w:rPr>
          <w:rFonts w:ascii="Times New Roman" w:hAnsi="Times New Roman"/>
          <w:sz w:val="24"/>
          <w:szCs w:val="24"/>
        </w:rPr>
        <w:t>Chalivendram</w:t>
      </w:r>
      <w:proofErr w:type="spellEnd"/>
      <w:r>
        <w:rPr>
          <w:rFonts w:ascii="Times New Roman" w:hAnsi="Times New Roman"/>
          <w:sz w:val="24"/>
          <w:szCs w:val="24"/>
        </w:rPr>
        <w:t>” to the public during summer time.</w:t>
      </w:r>
    </w:p>
    <w:p w:rsidR="004F2736" w:rsidRPr="00B930FF" w:rsidRDefault="004F2736" w:rsidP="004F2736">
      <w:pPr>
        <w:autoSpaceDE w:val="0"/>
        <w:autoSpaceDN w:val="0"/>
        <w:adjustRightInd w:val="0"/>
        <w:spacing w:after="0" w:line="240" w:lineRule="auto"/>
        <w:ind w:left="720" w:right="-20"/>
        <w:jc w:val="both"/>
        <w:rPr>
          <w:rFonts w:ascii="Times New Roman" w:eastAsia="Calibri" w:hAnsi="Times New Roman"/>
          <w:sz w:val="6"/>
          <w:szCs w:val="24"/>
        </w:rPr>
      </w:pPr>
    </w:p>
    <w:p w:rsidR="004F2736" w:rsidRDefault="004F2736" w:rsidP="004F2736">
      <w:pPr>
        <w:widowControl w:val="0"/>
        <w:tabs>
          <w:tab w:val="left" w:pos="566"/>
        </w:tabs>
        <w:autoSpaceDE w:val="0"/>
        <w:autoSpaceDN w:val="0"/>
        <w:adjustRightInd w:val="0"/>
        <w:spacing w:after="0" w:line="240" w:lineRule="auto"/>
        <w:ind w:right="-20"/>
        <w:jc w:val="both"/>
        <w:rPr>
          <w:rFonts w:ascii="Times New Roman" w:hAnsi="Times New Roman"/>
          <w:b/>
          <w:bCs/>
          <w:w w:val="114"/>
          <w:sz w:val="24"/>
          <w:szCs w:val="24"/>
        </w:rPr>
      </w:pPr>
      <w:r w:rsidRPr="00B930FF">
        <w:rPr>
          <w:rFonts w:ascii="Times New Roman" w:hAnsi="Times New Roman"/>
          <w:b/>
          <w:bCs/>
          <w:w w:val="91"/>
          <w:sz w:val="24"/>
          <w:szCs w:val="24"/>
        </w:rPr>
        <w:t>5.   E</w:t>
      </w:r>
      <w:r w:rsidRPr="00B930FF">
        <w:rPr>
          <w:rFonts w:ascii="Times New Roman" w:hAnsi="Times New Roman"/>
          <w:b/>
          <w:bCs/>
          <w:w w:val="111"/>
          <w:sz w:val="24"/>
          <w:szCs w:val="24"/>
        </w:rPr>
        <w:t>v</w:t>
      </w:r>
      <w:r w:rsidRPr="00B930FF">
        <w:rPr>
          <w:rFonts w:ascii="Times New Roman" w:hAnsi="Times New Roman"/>
          <w:b/>
          <w:bCs/>
          <w:w w:val="119"/>
          <w:sz w:val="24"/>
          <w:szCs w:val="24"/>
        </w:rPr>
        <w:t>i</w:t>
      </w:r>
      <w:r w:rsidRPr="00B930FF">
        <w:rPr>
          <w:rFonts w:ascii="Times New Roman" w:hAnsi="Times New Roman"/>
          <w:b/>
          <w:bCs/>
          <w:w w:val="109"/>
          <w:sz w:val="24"/>
          <w:szCs w:val="24"/>
        </w:rPr>
        <w:t>d</w:t>
      </w:r>
      <w:r w:rsidRPr="00B930FF">
        <w:rPr>
          <w:rFonts w:ascii="Times New Roman" w:hAnsi="Times New Roman"/>
          <w:b/>
          <w:bCs/>
          <w:w w:val="112"/>
          <w:sz w:val="24"/>
          <w:szCs w:val="24"/>
        </w:rPr>
        <w:t>e</w:t>
      </w:r>
      <w:r w:rsidRPr="00B930FF">
        <w:rPr>
          <w:rFonts w:ascii="Times New Roman" w:hAnsi="Times New Roman"/>
          <w:b/>
          <w:bCs/>
          <w:w w:val="109"/>
          <w:sz w:val="24"/>
          <w:szCs w:val="24"/>
        </w:rPr>
        <w:t>n</w:t>
      </w:r>
      <w:r w:rsidRPr="00B930FF">
        <w:rPr>
          <w:rFonts w:ascii="Times New Roman" w:hAnsi="Times New Roman"/>
          <w:b/>
          <w:bCs/>
          <w:sz w:val="24"/>
          <w:szCs w:val="24"/>
        </w:rPr>
        <w:t>c</w:t>
      </w:r>
      <w:r w:rsidRPr="00B930FF">
        <w:rPr>
          <w:rFonts w:ascii="Times New Roman" w:hAnsi="Times New Roman"/>
          <w:b/>
          <w:bCs/>
          <w:w w:val="112"/>
          <w:sz w:val="24"/>
          <w:szCs w:val="24"/>
        </w:rPr>
        <w:t xml:space="preserve">e </w:t>
      </w:r>
      <w:r w:rsidRPr="00B930FF">
        <w:rPr>
          <w:rFonts w:ascii="Times New Roman" w:hAnsi="Times New Roman"/>
          <w:b/>
          <w:bCs/>
          <w:w w:val="111"/>
          <w:sz w:val="24"/>
          <w:szCs w:val="24"/>
        </w:rPr>
        <w:t>o</w:t>
      </w:r>
      <w:r w:rsidRPr="00B930FF">
        <w:rPr>
          <w:rFonts w:ascii="Times New Roman" w:hAnsi="Times New Roman"/>
          <w:b/>
          <w:bCs/>
          <w:w w:val="116"/>
          <w:sz w:val="24"/>
          <w:szCs w:val="24"/>
        </w:rPr>
        <w:t xml:space="preserve">f </w:t>
      </w:r>
      <w:r w:rsidRPr="00B930FF">
        <w:rPr>
          <w:rFonts w:ascii="Times New Roman" w:hAnsi="Times New Roman"/>
          <w:b/>
          <w:bCs/>
          <w:w w:val="109"/>
          <w:sz w:val="24"/>
          <w:szCs w:val="24"/>
        </w:rPr>
        <w:t>Su</w:t>
      </w:r>
      <w:r w:rsidRPr="00B930FF">
        <w:rPr>
          <w:rFonts w:ascii="Times New Roman" w:hAnsi="Times New Roman"/>
          <w:b/>
          <w:bCs/>
          <w:sz w:val="24"/>
          <w:szCs w:val="24"/>
        </w:rPr>
        <w:t>cc</w:t>
      </w:r>
      <w:r w:rsidRPr="00B930FF">
        <w:rPr>
          <w:rFonts w:ascii="Times New Roman" w:hAnsi="Times New Roman"/>
          <w:b/>
          <w:bCs/>
          <w:w w:val="112"/>
          <w:sz w:val="24"/>
          <w:szCs w:val="24"/>
        </w:rPr>
        <w:t>e</w:t>
      </w:r>
      <w:r w:rsidRPr="00B930FF">
        <w:rPr>
          <w:rFonts w:ascii="Times New Roman" w:hAnsi="Times New Roman"/>
          <w:b/>
          <w:bCs/>
          <w:w w:val="114"/>
          <w:sz w:val="24"/>
          <w:szCs w:val="24"/>
        </w:rPr>
        <w:t>ss</w:t>
      </w:r>
    </w:p>
    <w:p w:rsidR="004F2736" w:rsidRDefault="004F2736" w:rsidP="004F2736">
      <w:pPr>
        <w:widowControl w:val="0"/>
        <w:numPr>
          <w:ilvl w:val="0"/>
          <w:numId w:val="24"/>
        </w:numPr>
        <w:tabs>
          <w:tab w:val="left" w:pos="566"/>
        </w:tabs>
        <w:autoSpaceDE w:val="0"/>
        <w:autoSpaceDN w:val="0"/>
        <w:adjustRightInd w:val="0"/>
        <w:spacing w:after="0" w:line="240" w:lineRule="auto"/>
        <w:ind w:right="-20"/>
        <w:jc w:val="both"/>
        <w:rPr>
          <w:rFonts w:ascii="Times New Roman" w:hAnsi="Times New Roman"/>
          <w:bCs/>
          <w:w w:val="114"/>
          <w:sz w:val="24"/>
          <w:szCs w:val="24"/>
        </w:rPr>
      </w:pPr>
      <w:r w:rsidRPr="00B62E26">
        <w:rPr>
          <w:rFonts w:ascii="Times New Roman" w:hAnsi="Times New Roman"/>
          <w:bCs/>
          <w:w w:val="114"/>
          <w:sz w:val="24"/>
          <w:szCs w:val="24"/>
        </w:rPr>
        <w:lastRenderedPageBreak/>
        <w:t xml:space="preserve">Increased intake of admissions </w:t>
      </w:r>
    </w:p>
    <w:p w:rsidR="004F2736" w:rsidRDefault="004F2736" w:rsidP="004F2736">
      <w:pPr>
        <w:widowControl w:val="0"/>
        <w:numPr>
          <w:ilvl w:val="0"/>
          <w:numId w:val="24"/>
        </w:numPr>
        <w:tabs>
          <w:tab w:val="left" w:pos="566"/>
        </w:tabs>
        <w:autoSpaceDE w:val="0"/>
        <w:autoSpaceDN w:val="0"/>
        <w:adjustRightInd w:val="0"/>
        <w:spacing w:after="0" w:line="240" w:lineRule="auto"/>
        <w:ind w:right="-20"/>
        <w:jc w:val="both"/>
        <w:rPr>
          <w:rFonts w:ascii="Times New Roman" w:hAnsi="Times New Roman"/>
          <w:bCs/>
          <w:w w:val="114"/>
          <w:sz w:val="24"/>
          <w:szCs w:val="24"/>
        </w:rPr>
      </w:pPr>
      <w:r>
        <w:rPr>
          <w:rFonts w:ascii="Times New Roman" w:hAnsi="Times New Roman"/>
          <w:bCs/>
          <w:w w:val="114"/>
          <w:sz w:val="24"/>
          <w:szCs w:val="24"/>
        </w:rPr>
        <w:t>Increased interest among students in participating CSR</w:t>
      </w:r>
    </w:p>
    <w:p w:rsidR="004F2736" w:rsidRPr="00B62E26" w:rsidRDefault="004F2736" w:rsidP="004F2736">
      <w:pPr>
        <w:widowControl w:val="0"/>
        <w:numPr>
          <w:ilvl w:val="0"/>
          <w:numId w:val="24"/>
        </w:numPr>
        <w:tabs>
          <w:tab w:val="left" w:pos="566"/>
        </w:tabs>
        <w:autoSpaceDE w:val="0"/>
        <w:autoSpaceDN w:val="0"/>
        <w:adjustRightInd w:val="0"/>
        <w:spacing w:after="0" w:line="240" w:lineRule="auto"/>
        <w:ind w:right="-20"/>
        <w:jc w:val="both"/>
        <w:rPr>
          <w:rFonts w:ascii="Times New Roman" w:hAnsi="Times New Roman"/>
          <w:bCs/>
          <w:w w:val="114"/>
          <w:sz w:val="24"/>
          <w:szCs w:val="24"/>
        </w:rPr>
      </w:pPr>
      <w:r>
        <w:rPr>
          <w:rFonts w:ascii="Times New Roman" w:hAnsi="Times New Roman"/>
          <w:bCs/>
          <w:w w:val="114"/>
          <w:sz w:val="24"/>
          <w:szCs w:val="24"/>
        </w:rPr>
        <w:t>Getting co-operation from the public.</w:t>
      </w:r>
    </w:p>
    <w:p w:rsidR="004F2736" w:rsidRPr="00B930FF" w:rsidRDefault="004F2736" w:rsidP="004F2736">
      <w:pPr>
        <w:widowControl w:val="0"/>
        <w:tabs>
          <w:tab w:val="left" w:pos="566"/>
        </w:tabs>
        <w:autoSpaceDE w:val="0"/>
        <w:autoSpaceDN w:val="0"/>
        <w:adjustRightInd w:val="0"/>
        <w:spacing w:after="0" w:line="240" w:lineRule="auto"/>
        <w:ind w:right="-20"/>
        <w:jc w:val="both"/>
        <w:rPr>
          <w:rFonts w:ascii="Times New Roman" w:hAnsi="Times New Roman"/>
          <w:b/>
          <w:bCs/>
          <w:w w:val="114"/>
          <w:sz w:val="24"/>
          <w:szCs w:val="24"/>
        </w:rPr>
      </w:pPr>
    </w:p>
    <w:p w:rsidR="004F2736" w:rsidRPr="00B930FF" w:rsidRDefault="004F2736" w:rsidP="004F2736">
      <w:pPr>
        <w:widowControl w:val="0"/>
        <w:tabs>
          <w:tab w:val="left" w:pos="566"/>
        </w:tabs>
        <w:autoSpaceDE w:val="0"/>
        <w:autoSpaceDN w:val="0"/>
        <w:adjustRightInd w:val="0"/>
        <w:spacing w:after="0" w:line="240" w:lineRule="auto"/>
        <w:ind w:right="-20"/>
        <w:jc w:val="both"/>
        <w:rPr>
          <w:rFonts w:ascii="Times New Roman" w:hAnsi="Times New Roman"/>
          <w:b/>
          <w:bCs/>
          <w:w w:val="109"/>
          <w:sz w:val="24"/>
          <w:szCs w:val="24"/>
        </w:rPr>
      </w:pPr>
      <w:r w:rsidRPr="00B930FF">
        <w:rPr>
          <w:rFonts w:ascii="Times New Roman" w:hAnsi="Times New Roman"/>
          <w:b/>
          <w:bCs/>
          <w:sz w:val="24"/>
          <w:szCs w:val="24"/>
        </w:rPr>
        <w:t>6.   P</w:t>
      </w:r>
      <w:r w:rsidRPr="00B930FF">
        <w:rPr>
          <w:rFonts w:ascii="Times New Roman" w:hAnsi="Times New Roman"/>
          <w:b/>
          <w:bCs/>
          <w:w w:val="87"/>
          <w:sz w:val="24"/>
          <w:szCs w:val="24"/>
        </w:rPr>
        <w:t>r</w:t>
      </w:r>
      <w:r w:rsidRPr="00B930FF">
        <w:rPr>
          <w:rFonts w:ascii="Times New Roman" w:hAnsi="Times New Roman"/>
          <w:b/>
          <w:bCs/>
          <w:w w:val="111"/>
          <w:sz w:val="24"/>
          <w:szCs w:val="24"/>
        </w:rPr>
        <w:t>o</w:t>
      </w:r>
      <w:r w:rsidRPr="00B930FF">
        <w:rPr>
          <w:rFonts w:ascii="Times New Roman" w:hAnsi="Times New Roman"/>
          <w:b/>
          <w:bCs/>
          <w:w w:val="109"/>
          <w:sz w:val="24"/>
          <w:szCs w:val="24"/>
        </w:rPr>
        <w:t>b</w:t>
      </w:r>
      <w:r w:rsidRPr="00B930FF">
        <w:rPr>
          <w:rFonts w:ascii="Times New Roman" w:hAnsi="Times New Roman"/>
          <w:b/>
          <w:bCs/>
          <w:w w:val="119"/>
          <w:sz w:val="24"/>
          <w:szCs w:val="24"/>
        </w:rPr>
        <w:t>l</w:t>
      </w:r>
      <w:r w:rsidRPr="00B930FF">
        <w:rPr>
          <w:rFonts w:ascii="Times New Roman" w:hAnsi="Times New Roman"/>
          <w:b/>
          <w:bCs/>
          <w:w w:val="112"/>
          <w:sz w:val="24"/>
          <w:szCs w:val="24"/>
        </w:rPr>
        <w:t>e</w:t>
      </w:r>
      <w:r w:rsidRPr="00B930FF">
        <w:rPr>
          <w:rFonts w:ascii="Times New Roman" w:hAnsi="Times New Roman"/>
          <w:b/>
          <w:bCs/>
          <w:w w:val="106"/>
          <w:sz w:val="24"/>
          <w:szCs w:val="24"/>
        </w:rPr>
        <w:t>m</w:t>
      </w:r>
      <w:r w:rsidRPr="00B930FF">
        <w:rPr>
          <w:rFonts w:ascii="Times New Roman" w:hAnsi="Times New Roman"/>
          <w:b/>
          <w:bCs/>
          <w:w w:val="114"/>
          <w:sz w:val="24"/>
          <w:szCs w:val="24"/>
        </w:rPr>
        <w:t xml:space="preserve">s </w:t>
      </w:r>
      <w:r w:rsidRPr="00B930FF">
        <w:rPr>
          <w:rFonts w:ascii="Times New Roman" w:hAnsi="Times New Roman"/>
          <w:b/>
          <w:bCs/>
          <w:spacing w:val="1"/>
          <w:w w:val="91"/>
          <w:sz w:val="24"/>
          <w:szCs w:val="24"/>
        </w:rPr>
        <w:t>E</w:t>
      </w:r>
      <w:r w:rsidRPr="00B930FF">
        <w:rPr>
          <w:rFonts w:ascii="Times New Roman" w:hAnsi="Times New Roman"/>
          <w:b/>
          <w:bCs/>
          <w:w w:val="109"/>
          <w:sz w:val="24"/>
          <w:szCs w:val="24"/>
        </w:rPr>
        <w:t>n</w:t>
      </w:r>
      <w:r w:rsidRPr="00B930FF">
        <w:rPr>
          <w:rFonts w:ascii="Times New Roman" w:hAnsi="Times New Roman"/>
          <w:b/>
          <w:bCs/>
          <w:sz w:val="24"/>
          <w:szCs w:val="24"/>
        </w:rPr>
        <w:t>c</w:t>
      </w:r>
      <w:r w:rsidRPr="00B930FF">
        <w:rPr>
          <w:rFonts w:ascii="Times New Roman" w:hAnsi="Times New Roman"/>
          <w:b/>
          <w:bCs/>
          <w:w w:val="111"/>
          <w:sz w:val="24"/>
          <w:szCs w:val="24"/>
        </w:rPr>
        <w:t>o</w:t>
      </w:r>
      <w:r w:rsidRPr="00B930FF">
        <w:rPr>
          <w:rFonts w:ascii="Times New Roman" w:hAnsi="Times New Roman"/>
          <w:b/>
          <w:bCs/>
          <w:w w:val="109"/>
          <w:sz w:val="24"/>
          <w:szCs w:val="24"/>
        </w:rPr>
        <w:t>un</w:t>
      </w:r>
      <w:r w:rsidRPr="00B930FF">
        <w:rPr>
          <w:rFonts w:ascii="Times New Roman" w:hAnsi="Times New Roman"/>
          <w:b/>
          <w:bCs/>
          <w:w w:val="99"/>
          <w:sz w:val="24"/>
          <w:szCs w:val="24"/>
        </w:rPr>
        <w:t>t</w:t>
      </w:r>
      <w:r w:rsidRPr="00B930FF">
        <w:rPr>
          <w:rFonts w:ascii="Times New Roman" w:hAnsi="Times New Roman"/>
          <w:b/>
          <w:bCs/>
          <w:w w:val="112"/>
          <w:sz w:val="24"/>
          <w:szCs w:val="24"/>
        </w:rPr>
        <w:t>e</w:t>
      </w:r>
      <w:r w:rsidRPr="00B930FF">
        <w:rPr>
          <w:rFonts w:ascii="Times New Roman" w:hAnsi="Times New Roman"/>
          <w:b/>
          <w:bCs/>
          <w:spacing w:val="1"/>
          <w:w w:val="87"/>
          <w:sz w:val="24"/>
          <w:szCs w:val="24"/>
        </w:rPr>
        <w:t>r</w:t>
      </w:r>
      <w:r w:rsidRPr="00B930FF">
        <w:rPr>
          <w:rFonts w:ascii="Times New Roman" w:hAnsi="Times New Roman"/>
          <w:b/>
          <w:bCs/>
          <w:w w:val="112"/>
          <w:sz w:val="24"/>
          <w:szCs w:val="24"/>
        </w:rPr>
        <w:t>e</w:t>
      </w:r>
      <w:r w:rsidRPr="00B930FF">
        <w:rPr>
          <w:rFonts w:ascii="Times New Roman" w:hAnsi="Times New Roman"/>
          <w:b/>
          <w:bCs/>
          <w:w w:val="109"/>
          <w:sz w:val="24"/>
          <w:szCs w:val="24"/>
        </w:rPr>
        <w:t xml:space="preserve">d </w:t>
      </w:r>
      <w:r w:rsidRPr="00B930FF">
        <w:rPr>
          <w:rFonts w:ascii="Times New Roman" w:hAnsi="Times New Roman"/>
          <w:b/>
          <w:bCs/>
          <w:sz w:val="24"/>
          <w:szCs w:val="24"/>
        </w:rPr>
        <w:t>a</w:t>
      </w:r>
      <w:r w:rsidRPr="00B930FF">
        <w:rPr>
          <w:rFonts w:ascii="Times New Roman" w:hAnsi="Times New Roman"/>
          <w:b/>
          <w:bCs/>
          <w:w w:val="109"/>
          <w:sz w:val="24"/>
          <w:szCs w:val="24"/>
        </w:rPr>
        <w:t xml:space="preserve">nd </w:t>
      </w:r>
      <w:r w:rsidRPr="00B930FF">
        <w:rPr>
          <w:rFonts w:ascii="Times New Roman" w:hAnsi="Times New Roman"/>
          <w:b/>
          <w:bCs/>
          <w:w w:val="99"/>
          <w:sz w:val="24"/>
          <w:szCs w:val="24"/>
        </w:rPr>
        <w:t>R</w:t>
      </w:r>
      <w:r w:rsidRPr="00B930FF">
        <w:rPr>
          <w:rFonts w:ascii="Times New Roman" w:hAnsi="Times New Roman"/>
          <w:b/>
          <w:bCs/>
          <w:w w:val="112"/>
          <w:sz w:val="24"/>
          <w:szCs w:val="24"/>
        </w:rPr>
        <w:t>e</w:t>
      </w:r>
      <w:r w:rsidRPr="00B930FF">
        <w:rPr>
          <w:rFonts w:ascii="Times New Roman" w:hAnsi="Times New Roman"/>
          <w:b/>
          <w:bCs/>
          <w:w w:val="114"/>
          <w:sz w:val="24"/>
          <w:szCs w:val="24"/>
        </w:rPr>
        <w:t>s</w:t>
      </w:r>
      <w:r w:rsidRPr="00B930FF">
        <w:rPr>
          <w:rFonts w:ascii="Times New Roman" w:hAnsi="Times New Roman"/>
          <w:b/>
          <w:bCs/>
          <w:spacing w:val="1"/>
          <w:w w:val="111"/>
          <w:sz w:val="24"/>
          <w:szCs w:val="24"/>
        </w:rPr>
        <w:t>o</w:t>
      </w:r>
      <w:r w:rsidRPr="00B930FF">
        <w:rPr>
          <w:rFonts w:ascii="Times New Roman" w:hAnsi="Times New Roman"/>
          <w:b/>
          <w:bCs/>
          <w:w w:val="109"/>
          <w:sz w:val="24"/>
          <w:szCs w:val="24"/>
        </w:rPr>
        <w:t>u</w:t>
      </w:r>
      <w:r w:rsidRPr="00B930FF">
        <w:rPr>
          <w:rFonts w:ascii="Times New Roman" w:hAnsi="Times New Roman"/>
          <w:b/>
          <w:bCs/>
          <w:w w:val="87"/>
          <w:sz w:val="24"/>
          <w:szCs w:val="24"/>
        </w:rPr>
        <w:t>r</w:t>
      </w:r>
      <w:r w:rsidRPr="00B930FF">
        <w:rPr>
          <w:rFonts w:ascii="Times New Roman" w:hAnsi="Times New Roman"/>
          <w:b/>
          <w:bCs/>
          <w:sz w:val="24"/>
          <w:szCs w:val="24"/>
        </w:rPr>
        <w:t>c</w:t>
      </w:r>
      <w:r w:rsidRPr="00B930FF">
        <w:rPr>
          <w:rFonts w:ascii="Times New Roman" w:hAnsi="Times New Roman"/>
          <w:b/>
          <w:bCs/>
          <w:w w:val="112"/>
          <w:sz w:val="24"/>
          <w:szCs w:val="24"/>
        </w:rPr>
        <w:t>e</w:t>
      </w:r>
      <w:r w:rsidRPr="00B930FF">
        <w:rPr>
          <w:rFonts w:ascii="Times New Roman" w:hAnsi="Times New Roman"/>
          <w:b/>
          <w:bCs/>
          <w:w w:val="114"/>
          <w:sz w:val="24"/>
          <w:szCs w:val="24"/>
        </w:rPr>
        <w:t xml:space="preserve">s </w:t>
      </w:r>
      <w:r w:rsidRPr="00B930FF">
        <w:rPr>
          <w:rFonts w:ascii="Times New Roman" w:hAnsi="Times New Roman"/>
          <w:b/>
          <w:bCs/>
          <w:w w:val="99"/>
          <w:sz w:val="24"/>
          <w:szCs w:val="24"/>
        </w:rPr>
        <w:t>R</w:t>
      </w:r>
      <w:r w:rsidRPr="00B930FF">
        <w:rPr>
          <w:rFonts w:ascii="Times New Roman" w:hAnsi="Times New Roman"/>
          <w:b/>
          <w:bCs/>
          <w:w w:val="112"/>
          <w:sz w:val="24"/>
          <w:szCs w:val="24"/>
        </w:rPr>
        <w:t>e</w:t>
      </w:r>
      <w:r w:rsidRPr="00B930FF">
        <w:rPr>
          <w:rFonts w:ascii="Times New Roman" w:hAnsi="Times New Roman"/>
          <w:b/>
          <w:bCs/>
          <w:spacing w:val="1"/>
          <w:w w:val="109"/>
          <w:sz w:val="24"/>
          <w:szCs w:val="24"/>
        </w:rPr>
        <w:t>q</w:t>
      </w:r>
      <w:r w:rsidRPr="00B930FF">
        <w:rPr>
          <w:rFonts w:ascii="Times New Roman" w:hAnsi="Times New Roman"/>
          <w:b/>
          <w:bCs/>
          <w:w w:val="109"/>
          <w:sz w:val="24"/>
          <w:szCs w:val="24"/>
        </w:rPr>
        <w:t>u</w:t>
      </w:r>
      <w:r w:rsidRPr="00B930FF">
        <w:rPr>
          <w:rFonts w:ascii="Times New Roman" w:hAnsi="Times New Roman"/>
          <w:b/>
          <w:bCs/>
          <w:w w:val="119"/>
          <w:sz w:val="24"/>
          <w:szCs w:val="24"/>
        </w:rPr>
        <w:t>i</w:t>
      </w:r>
      <w:r w:rsidRPr="00B930FF">
        <w:rPr>
          <w:rFonts w:ascii="Times New Roman" w:hAnsi="Times New Roman"/>
          <w:b/>
          <w:bCs/>
          <w:w w:val="87"/>
          <w:sz w:val="24"/>
          <w:szCs w:val="24"/>
        </w:rPr>
        <w:t>r</w:t>
      </w:r>
      <w:r w:rsidRPr="00B930FF">
        <w:rPr>
          <w:rFonts w:ascii="Times New Roman" w:hAnsi="Times New Roman"/>
          <w:b/>
          <w:bCs/>
          <w:w w:val="112"/>
          <w:sz w:val="24"/>
          <w:szCs w:val="24"/>
        </w:rPr>
        <w:t>e</w:t>
      </w:r>
      <w:r w:rsidRPr="00B930FF">
        <w:rPr>
          <w:rFonts w:ascii="Times New Roman" w:hAnsi="Times New Roman"/>
          <w:b/>
          <w:bCs/>
          <w:w w:val="109"/>
          <w:sz w:val="24"/>
          <w:szCs w:val="24"/>
        </w:rPr>
        <w:t>d</w:t>
      </w:r>
    </w:p>
    <w:p w:rsidR="004F2736" w:rsidRDefault="004F2736" w:rsidP="004F2736">
      <w:pPr>
        <w:pStyle w:val="ListParagraph"/>
        <w:numPr>
          <w:ilvl w:val="0"/>
          <w:numId w:val="10"/>
        </w:numPr>
        <w:autoSpaceDE w:val="0"/>
        <w:autoSpaceDN w:val="0"/>
        <w:adjustRightInd w:val="0"/>
        <w:spacing w:after="0" w:line="240" w:lineRule="auto"/>
        <w:ind w:left="720" w:right="-20"/>
        <w:jc w:val="both"/>
        <w:rPr>
          <w:rFonts w:ascii="Times New Roman" w:eastAsia="Calibri" w:hAnsi="Times New Roman"/>
          <w:sz w:val="24"/>
          <w:szCs w:val="24"/>
        </w:rPr>
      </w:pPr>
      <w:r>
        <w:rPr>
          <w:rFonts w:ascii="Times New Roman" w:eastAsia="Calibri" w:hAnsi="Times New Roman"/>
          <w:sz w:val="24"/>
          <w:szCs w:val="24"/>
        </w:rPr>
        <w:t>No support in some community areas.</w:t>
      </w:r>
    </w:p>
    <w:p w:rsidR="004F2736" w:rsidRDefault="004F2736" w:rsidP="004F2736">
      <w:pPr>
        <w:pStyle w:val="ListParagraph"/>
        <w:numPr>
          <w:ilvl w:val="0"/>
          <w:numId w:val="10"/>
        </w:numPr>
        <w:autoSpaceDE w:val="0"/>
        <w:autoSpaceDN w:val="0"/>
        <w:adjustRightInd w:val="0"/>
        <w:spacing w:after="0" w:line="240" w:lineRule="auto"/>
        <w:ind w:left="720" w:right="-20"/>
        <w:jc w:val="both"/>
        <w:rPr>
          <w:rFonts w:ascii="Times New Roman" w:eastAsia="Calibri" w:hAnsi="Times New Roman"/>
          <w:sz w:val="24"/>
          <w:szCs w:val="24"/>
        </w:rPr>
      </w:pPr>
      <w:r>
        <w:rPr>
          <w:rFonts w:ascii="Times New Roman" w:eastAsia="Calibri" w:hAnsi="Times New Roman"/>
          <w:sz w:val="24"/>
          <w:szCs w:val="24"/>
        </w:rPr>
        <w:t>No sufficient facilities for the faculty as well as students in the community area.</w:t>
      </w:r>
    </w:p>
    <w:p w:rsidR="004F2736" w:rsidRDefault="004F2736" w:rsidP="004F2736">
      <w:pPr>
        <w:autoSpaceDE w:val="0"/>
        <w:autoSpaceDN w:val="0"/>
        <w:adjustRightInd w:val="0"/>
        <w:spacing w:after="0" w:line="240" w:lineRule="auto"/>
        <w:jc w:val="center"/>
        <w:rPr>
          <w:rFonts w:ascii="Times New Roman" w:hAnsi="Times New Roman"/>
          <w:b/>
          <w:color w:val="FF0000"/>
          <w:sz w:val="28"/>
          <w:szCs w:val="24"/>
        </w:rPr>
      </w:pPr>
    </w:p>
    <w:p w:rsidR="004F2736" w:rsidRDefault="004F2736" w:rsidP="004F2736">
      <w:pPr>
        <w:autoSpaceDE w:val="0"/>
        <w:autoSpaceDN w:val="0"/>
        <w:adjustRightInd w:val="0"/>
        <w:spacing w:after="0" w:line="240" w:lineRule="auto"/>
        <w:jc w:val="center"/>
        <w:rPr>
          <w:rFonts w:ascii="Times New Roman" w:hAnsi="Times New Roman"/>
          <w:b/>
          <w:color w:val="FF0000"/>
          <w:sz w:val="28"/>
          <w:szCs w:val="24"/>
        </w:rPr>
      </w:pPr>
    </w:p>
    <w:p w:rsidR="004F2736" w:rsidRDefault="004F2736" w:rsidP="004F2736">
      <w:pPr>
        <w:autoSpaceDE w:val="0"/>
        <w:autoSpaceDN w:val="0"/>
        <w:adjustRightInd w:val="0"/>
        <w:spacing w:after="0" w:line="240" w:lineRule="auto"/>
        <w:jc w:val="center"/>
        <w:rPr>
          <w:rFonts w:ascii="Times New Roman" w:hAnsi="Times New Roman"/>
          <w:b/>
          <w:color w:val="FF0000"/>
          <w:sz w:val="28"/>
          <w:szCs w:val="24"/>
        </w:rPr>
      </w:pPr>
    </w:p>
    <w:p w:rsidR="002846F7" w:rsidRDefault="002846F7"/>
    <w:sectPr w:rsidR="00284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975"/>
    <w:multiLevelType w:val="hybridMultilevel"/>
    <w:tmpl w:val="A4DE4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A247F4"/>
    <w:multiLevelType w:val="hybridMultilevel"/>
    <w:tmpl w:val="20106A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22C591A"/>
    <w:multiLevelType w:val="hybridMultilevel"/>
    <w:tmpl w:val="14D4886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14EC6892"/>
    <w:multiLevelType w:val="hybridMultilevel"/>
    <w:tmpl w:val="11567EAA"/>
    <w:lvl w:ilvl="0" w:tplc="5D06012E">
      <w:start w:val="2"/>
      <w:numFmt w:val="bullet"/>
      <w:lvlText w:val="-"/>
      <w:lvlJc w:val="left"/>
      <w:pPr>
        <w:ind w:left="324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C25819"/>
    <w:multiLevelType w:val="hybridMultilevel"/>
    <w:tmpl w:val="839C8230"/>
    <w:lvl w:ilvl="0" w:tplc="04090001">
      <w:start w:val="1"/>
      <w:numFmt w:val="bullet"/>
      <w:lvlText w:val=""/>
      <w:lvlJc w:val="left"/>
      <w:pPr>
        <w:ind w:left="1800" w:hanging="360"/>
      </w:pPr>
      <w:rPr>
        <w:rFonts w:ascii="Symbol" w:hAnsi="Symbol" w:hint="default"/>
      </w:rPr>
    </w:lvl>
    <w:lvl w:ilvl="1" w:tplc="AE30EB2A">
      <w:start w:val="1"/>
      <w:numFmt w:val="decimal"/>
      <w:lvlText w:val="%2."/>
      <w:lvlJc w:val="left"/>
      <w:pPr>
        <w:tabs>
          <w:tab w:val="num" w:pos="1440"/>
        </w:tabs>
        <w:ind w:left="144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49208A"/>
    <w:multiLevelType w:val="hybridMultilevel"/>
    <w:tmpl w:val="07408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376303"/>
    <w:multiLevelType w:val="hybridMultilevel"/>
    <w:tmpl w:val="E9E46CBA"/>
    <w:lvl w:ilvl="0" w:tplc="04090001">
      <w:start w:val="1"/>
      <w:numFmt w:val="bullet"/>
      <w:lvlText w:val=""/>
      <w:lvlJc w:val="left"/>
      <w:pPr>
        <w:ind w:left="216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F1536A"/>
    <w:multiLevelType w:val="hybridMultilevel"/>
    <w:tmpl w:val="A1C69FA6"/>
    <w:lvl w:ilvl="0" w:tplc="04090009">
      <w:start w:val="1"/>
      <w:numFmt w:val="bullet"/>
      <w:lvlText w:val=""/>
      <w:lvlJc w:val="left"/>
      <w:pPr>
        <w:ind w:left="1800" w:hanging="360"/>
      </w:pPr>
      <w:rPr>
        <w:rFonts w:ascii="Wingdings" w:hAnsi="Wingdings" w:hint="default"/>
      </w:rPr>
    </w:lvl>
    <w:lvl w:ilvl="1" w:tplc="AE30EB2A">
      <w:start w:val="1"/>
      <w:numFmt w:val="decimal"/>
      <w:lvlText w:val="%2."/>
      <w:lvlJc w:val="left"/>
      <w:pPr>
        <w:tabs>
          <w:tab w:val="num" w:pos="1440"/>
        </w:tabs>
        <w:ind w:left="144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D5271AB"/>
    <w:multiLevelType w:val="hybridMultilevel"/>
    <w:tmpl w:val="AE58E14A"/>
    <w:lvl w:ilvl="0" w:tplc="04090001">
      <w:start w:val="1"/>
      <w:numFmt w:val="bullet"/>
      <w:lvlText w:val=""/>
      <w:lvlJc w:val="left"/>
      <w:pPr>
        <w:ind w:left="2346" w:hanging="360"/>
      </w:pPr>
      <w:rPr>
        <w:rFonts w:ascii="Symbol" w:hAnsi="Symbol"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9">
    <w:nsid w:val="32CA34FF"/>
    <w:multiLevelType w:val="hybridMultilevel"/>
    <w:tmpl w:val="00EE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F41F52"/>
    <w:multiLevelType w:val="hybridMultilevel"/>
    <w:tmpl w:val="FFE20868"/>
    <w:lvl w:ilvl="0" w:tplc="3A427EA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6F8045D"/>
    <w:multiLevelType w:val="hybridMultilevel"/>
    <w:tmpl w:val="0BB4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0A5134"/>
    <w:multiLevelType w:val="multilevel"/>
    <w:tmpl w:val="DDC2EEA6"/>
    <w:lvl w:ilvl="0">
      <w:start w:val="7"/>
      <w:numFmt w:val="decimal"/>
      <w:lvlText w:val="%1"/>
      <w:lvlJc w:val="left"/>
      <w:pPr>
        <w:ind w:left="480" w:hanging="480"/>
      </w:pPr>
      <w:rPr>
        <w:rFonts w:eastAsia="Times New Roman" w:hint="default"/>
      </w:rPr>
    </w:lvl>
    <w:lvl w:ilvl="1">
      <w:start w:val="1"/>
      <w:numFmt w:val="decimal"/>
      <w:lvlText w:val="%1.%2"/>
      <w:lvlJc w:val="left"/>
      <w:pPr>
        <w:ind w:left="750" w:hanging="48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13">
    <w:nsid w:val="3A120A0A"/>
    <w:multiLevelType w:val="hybridMultilevel"/>
    <w:tmpl w:val="8780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D19DB"/>
    <w:multiLevelType w:val="hybridMultilevel"/>
    <w:tmpl w:val="96247A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E364534"/>
    <w:multiLevelType w:val="hybridMultilevel"/>
    <w:tmpl w:val="0D26EBCC"/>
    <w:lvl w:ilvl="0" w:tplc="9F621D30">
      <w:start w:val="2"/>
      <w:numFmt w:val="upperLetter"/>
      <w:lvlText w:val="%1."/>
      <w:lvlJc w:val="left"/>
      <w:pPr>
        <w:ind w:left="990" w:hanging="360"/>
      </w:pPr>
      <w:rPr>
        <w:rFonts w:eastAsia="Times New Roman" w:hint="default"/>
        <w:color w:val="auto"/>
        <w:w w:val="107"/>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F302F16"/>
    <w:multiLevelType w:val="hybridMultilevel"/>
    <w:tmpl w:val="CD4C5556"/>
    <w:lvl w:ilvl="0" w:tplc="46C2EDBC">
      <w:start w:val="1"/>
      <w:numFmt w:val="upperLetter"/>
      <w:lvlText w:val="%1."/>
      <w:lvlJc w:val="left"/>
      <w:pPr>
        <w:ind w:left="1530" w:hanging="360"/>
      </w:pPr>
      <w:rPr>
        <w:rFonts w:eastAsia="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9596A37"/>
    <w:multiLevelType w:val="hybridMultilevel"/>
    <w:tmpl w:val="24E6E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7118ED"/>
    <w:multiLevelType w:val="hybridMultilevel"/>
    <w:tmpl w:val="C97C45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638A6656"/>
    <w:multiLevelType w:val="hybridMultilevel"/>
    <w:tmpl w:val="661495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82521F1"/>
    <w:multiLevelType w:val="hybridMultilevel"/>
    <w:tmpl w:val="ACF0F9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6C107A98"/>
    <w:multiLevelType w:val="hybridMultilevel"/>
    <w:tmpl w:val="CF9E6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627F"/>
    <w:multiLevelType w:val="hybridMultilevel"/>
    <w:tmpl w:val="F1B2B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1C6E39"/>
    <w:multiLevelType w:val="hybridMultilevel"/>
    <w:tmpl w:val="83C2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9"/>
  </w:num>
  <w:num w:numId="4">
    <w:abstractNumId w:val="11"/>
  </w:num>
  <w:num w:numId="5">
    <w:abstractNumId w:val="14"/>
  </w:num>
  <w:num w:numId="6">
    <w:abstractNumId w:val="4"/>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2"/>
  </w:num>
  <w:num w:numId="12">
    <w:abstractNumId w:val="16"/>
  </w:num>
  <w:num w:numId="13">
    <w:abstractNumId w:val="22"/>
  </w:num>
  <w:num w:numId="14">
    <w:abstractNumId w:val="10"/>
  </w:num>
  <w:num w:numId="15">
    <w:abstractNumId w:val="8"/>
  </w:num>
  <w:num w:numId="16">
    <w:abstractNumId w:val="17"/>
  </w:num>
  <w:num w:numId="17">
    <w:abstractNumId w:val="5"/>
  </w:num>
  <w:num w:numId="18">
    <w:abstractNumId w:val="20"/>
  </w:num>
  <w:num w:numId="19">
    <w:abstractNumId w:val="18"/>
  </w:num>
  <w:num w:numId="20">
    <w:abstractNumId w:val="1"/>
  </w:num>
  <w:num w:numId="21">
    <w:abstractNumId w:val="7"/>
  </w:num>
  <w:num w:numId="22">
    <w:abstractNumId w:val="21"/>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2736"/>
    <w:rsid w:val="002846F7"/>
    <w:rsid w:val="003F5BF3"/>
    <w:rsid w:val="004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3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2673</Words>
  <Characters>15237</Characters>
  <Application>Microsoft Office Word</Application>
  <DocSecurity>0</DocSecurity>
  <Lines>126</Lines>
  <Paragraphs>35</Paragraphs>
  <ScaleCrop>false</ScaleCrop>
  <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SVCET ACC03</dc:creator>
  <cp:keywords/>
  <dc:description/>
  <cp:lastModifiedBy>SVCET ACC03</cp:lastModifiedBy>
  <cp:revision>3</cp:revision>
  <dcterms:created xsi:type="dcterms:W3CDTF">2022-03-30T10:47:00Z</dcterms:created>
  <dcterms:modified xsi:type="dcterms:W3CDTF">2022-03-30T10:47:00Z</dcterms:modified>
</cp:coreProperties>
</file>